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F1D3" w14:textId="2EA54A5B" w:rsidR="00D14739" w:rsidRPr="00D14739" w:rsidRDefault="00D14739" w:rsidP="00D14739">
      <w:pPr>
        <w:spacing w:after="0"/>
        <w:jc w:val="center"/>
        <w:rPr>
          <w:b/>
          <w:bCs/>
        </w:rPr>
      </w:pPr>
      <w:r w:rsidRPr="00D14739">
        <w:rPr>
          <w:b/>
          <w:bCs/>
        </w:rPr>
        <w:t>Список рекомендованной литературы для поступающих</w:t>
      </w:r>
    </w:p>
    <w:p w14:paraId="5384E447" w14:textId="69F31CD0" w:rsidR="00D14739" w:rsidRPr="00D14739" w:rsidRDefault="00D14739" w:rsidP="00D14739">
      <w:pPr>
        <w:spacing w:after="0"/>
        <w:jc w:val="center"/>
        <w:rPr>
          <w:b/>
          <w:bCs/>
        </w:rPr>
      </w:pPr>
      <w:r w:rsidRPr="00D14739">
        <w:rPr>
          <w:b/>
          <w:bCs/>
        </w:rPr>
        <w:t>Специальность 52.05.0</w:t>
      </w:r>
      <w:r w:rsidRPr="00D14739">
        <w:rPr>
          <w:b/>
          <w:bCs/>
        </w:rPr>
        <w:t>3</w:t>
      </w:r>
      <w:r w:rsidRPr="00D14739">
        <w:rPr>
          <w:b/>
          <w:bCs/>
        </w:rPr>
        <w:t xml:space="preserve"> </w:t>
      </w:r>
      <w:r w:rsidRPr="00D14739">
        <w:rPr>
          <w:b/>
          <w:bCs/>
        </w:rPr>
        <w:t>Сценография</w:t>
      </w:r>
      <w:r w:rsidRPr="00D14739">
        <w:rPr>
          <w:b/>
          <w:bCs/>
        </w:rPr>
        <w:t>, образовательная программа «</w:t>
      </w:r>
      <w:r w:rsidRPr="00D14739">
        <w:rPr>
          <w:b/>
          <w:bCs/>
        </w:rPr>
        <w:t>Художник-постановщик театра</w:t>
      </w:r>
      <w:r w:rsidRPr="00D14739">
        <w:rPr>
          <w:b/>
          <w:bCs/>
        </w:rPr>
        <w:t>»</w:t>
      </w:r>
    </w:p>
    <w:p w14:paraId="3B721F56" w14:textId="77777777" w:rsidR="00D14739" w:rsidRDefault="0075598D" w:rsidP="00E67802">
      <w:pPr>
        <w:spacing w:after="0"/>
      </w:pPr>
      <w:r>
        <w:br/>
      </w:r>
    </w:p>
    <w:p w14:paraId="69B94A48" w14:textId="16224307" w:rsidR="00473735" w:rsidRDefault="0075598D" w:rsidP="00E67802">
      <w:pPr>
        <w:spacing w:after="0"/>
      </w:pPr>
      <w:r>
        <w:t>АНАТОМИЯ</w:t>
      </w:r>
      <w:r>
        <w:br/>
      </w:r>
      <w:proofErr w:type="spellStart"/>
      <w:r w:rsidR="00404A89">
        <w:t>Баммес</w:t>
      </w:r>
      <w:proofErr w:type="spellEnd"/>
      <w:r w:rsidR="00404A89">
        <w:t xml:space="preserve"> </w:t>
      </w:r>
      <w:proofErr w:type="spellStart"/>
      <w:r>
        <w:t>Го</w:t>
      </w:r>
      <w:r w:rsidR="00D14739">
        <w:t>т</w:t>
      </w:r>
      <w:r>
        <w:t>тфрид</w:t>
      </w:r>
      <w:proofErr w:type="spellEnd"/>
      <w:r>
        <w:t>. Образ человека</w:t>
      </w:r>
      <w:r>
        <w:br/>
      </w:r>
      <w:proofErr w:type="spellStart"/>
      <w:r w:rsidR="00404A89">
        <w:t>Хоггарт</w:t>
      </w:r>
      <w:proofErr w:type="spellEnd"/>
      <w:r w:rsidR="00404A89">
        <w:t xml:space="preserve"> </w:t>
      </w:r>
      <w:proofErr w:type="spellStart"/>
      <w:r>
        <w:t>Б</w:t>
      </w:r>
      <w:r w:rsidR="00404A89">
        <w:t>ё</w:t>
      </w:r>
      <w:r>
        <w:t>рн</w:t>
      </w:r>
      <w:proofErr w:type="spellEnd"/>
      <w:r>
        <w:t>. Динамическая анатомия для художников</w:t>
      </w:r>
      <w:r>
        <w:br/>
      </w:r>
      <w:r>
        <w:br/>
      </w:r>
      <w:r w:rsidR="004B5A4A">
        <w:t>РИСУНОК</w:t>
      </w:r>
      <w:r w:rsidR="004B5A4A">
        <w:br/>
      </w:r>
      <w:proofErr w:type="spellStart"/>
      <w:r w:rsidR="00404A89">
        <w:t>Горелышев</w:t>
      </w:r>
      <w:proofErr w:type="spellEnd"/>
      <w:r w:rsidR="00404A89">
        <w:t xml:space="preserve"> </w:t>
      </w:r>
      <w:r w:rsidR="004B5A4A">
        <w:t>Дмитрий. Простое рисование</w:t>
      </w:r>
      <w:r w:rsidR="004B5A4A">
        <w:br/>
      </w:r>
      <w:proofErr w:type="spellStart"/>
      <w:r w:rsidR="00404A89">
        <w:t>Горелышев</w:t>
      </w:r>
      <w:proofErr w:type="spellEnd"/>
      <w:r w:rsidR="00404A89">
        <w:t xml:space="preserve"> </w:t>
      </w:r>
      <w:r w:rsidR="004B5A4A">
        <w:t>Дмитрий. Простое рисование</w:t>
      </w:r>
      <w:r w:rsidR="00D14739">
        <w:t>:</w:t>
      </w:r>
      <w:r w:rsidR="004B5A4A">
        <w:t xml:space="preserve"> фигура человека</w:t>
      </w:r>
      <w:r w:rsidR="00E67802">
        <w:br/>
      </w:r>
      <w:r w:rsidR="00404A89">
        <w:t>Ли</w:t>
      </w:r>
      <w:r w:rsidR="00404A89" w:rsidRPr="00404A89">
        <w:t xml:space="preserve"> </w:t>
      </w:r>
      <w:r w:rsidR="00404A89">
        <w:t xml:space="preserve">Николай. Основы учебного академического рисунка </w:t>
      </w:r>
      <w:r w:rsidR="00404A89">
        <w:br/>
      </w:r>
      <w:proofErr w:type="spellStart"/>
      <w:r w:rsidR="00404A89">
        <w:t>Николаидис</w:t>
      </w:r>
      <w:proofErr w:type="spellEnd"/>
      <w:r w:rsidR="00404A89">
        <w:t xml:space="preserve"> </w:t>
      </w:r>
      <w:proofErr w:type="spellStart"/>
      <w:r w:rsidR="00E67802">
        <w:t>Кимон</w:t>
      </w:r>
      <w:proofErr w:type="spellEnd"/>
      <w:r w:rsidR="00E67802">
        <w:t>. Естественный путь к рисованию</w:t>
      </w:r>
      <w:r w:rsidR="00E67802">
        <w:br/>
      </w:r>
      <w:r w:rsidR="004B5A4A">
        <w:br/>
        <w:t>ЖИВОПИСЬ</w:t>
      </w:r>
      <w:r w:rsidR="00E67802">
        <w:br/>
      </w:r>
      <w:proofErr w:type="spellStart"/>
      <w:r w:rsidR="00404A89">
        <w:t>Иттен</w:t>
      </w:r>
      <w:proofErr w:type="spellEnd"/>
      <w:r w:rsidR="00404A89">
        <w:t xml:space="preserve"> </w:t>
      </w:r>
      <w:r w:rsidR="00E67802">
        <w:t>Йоханнес. Искусство цвета</w:t>
      </w:r>
      <w:r w:rsidR="00E67802">
        <w:br/>
      </w:r>
      <w:proofErr w:type="spellStart"/>
      <w:r w:rsidR="00404A89">
        <w:t>Никодеми</w:t>
      </w:r>
      <w:proofErr w:type="spellEnd"/>
      <w:r w:rsidR="00404A89">
        <w:t xml:space="preserve"> </w:t>
      </w:r>
      <w:r w:rsidR="00E67802">
        <w:t>Г.Б.</w:t>
      </w:r>
      <w:r w:rsidR="00404A89">
        <w:t xml:space="preserve"> </w:t>
      </w:r>
      <w:r w:rsidR="00E67802">
        <w:t>Техника живописи</w:t>
      </w:r>
      <w:r w:rsidR="00E67802">
        <w:br/>
        <w:t>Фейнберг</w:t>
      </w:r>
      <w:r w:rsidR="00404A89" w:rsidRPr="00404A89">
        <w:t xml:space="preserve"> </w:t>
      </w:r>
      <w:r w:rsidR="00404A89">
        <w:t>Л.Е.</w:t>
      </w:r>
      <w:r w:rsidR="00E67802">
        <w:t xml:space="preserve">, </w:t>
      </w:r>
      <w:proofErr w:type="spellStart"/>
      <w:r w:rsidR="00E67802">
        <w:t>Гренберг</w:t>
      </w:r>
      <w:proofErr w:type="spellEnd"/>
      <w:r w:rsidR="00404A89">
        <w:t xml:space="preserve"> </w:t>
      </w:r>
      <w:r w:rsidR="00404A89">
        <w:t>Ю.И</w:t>
      </w:r>
      <w:r w:rsidR="00E67802">
        <w:t>. Секреты живописи старых мастеров</w:t>
      </w:r>
      <w:r w:rsidR="00E67802">
        <w:br/>
      </w:r>
      <w:r w:rsidR="004B5A4A">
        <w:br/>
        <w:t>КОМПОЗИЦИЯ</w:t>
      </w:r>
      <w:r>
        <w:br/>
      </w:r>
      <w:r w:rsidR="00473735">
        <w:t>Волков Николай. Композиция в живописи</w:t>
      </w:r>
      <w:r w:rsidR="00473735">
        <w:br/>
      </w:r>
      <w:proofErr w:type="spellStart"/>
      <w:r w:rsidR="00473735">
        <w:t>Иттен</w:t>
      </w:r>
      <w:proofErr w:type="spellEnd"/>
      <w:r w:rsidR="00473735">
        <w:t xml:space="preserve"> Йоханнес. Искусство формы</w:t>
      </w:r>
      <w:r w:rsidR="00473735">
        <w:t xml:space="preserve"> </w:t>
      </w:r>
    </w:p>
    <w:p w14:paraId="40E2A824" w14:textId="46E1C54E" w:rsidR="00473735" w:rsidRDefault="00473735" w:rsidP="00E67802">
      <w:pPr>
        <w:spacing w:after="0"/>
      </w:pPr>
      <w:r>
        <w:t>Кочергин</w:t>
      </w:r>
      <w:r>
        <w:t xml:space="preserve"> </w:t>
      </w:r>
      <w:r w:rsidR="0075598D">
        <w:t>Эдуард. Категории композиции</w:t>
      </w:r>
      <w:r w:rsidR="00D14739">
        <w:t>.</w:t>
      </w:r>
      <w:r w:rsidR="0075598D">
        <w:t xml:space="preserve"> </w:t>
      </w:r>
      <w:r w:rsidR="00D14739">
        <w:t>К</w:t>
      </w:r>
      <w:r w:rsidR="0075598D">
        <w:t>атегории цвета</w:t>
      </w:r>
      <w:r w:rsidR="0075598D">
        <w:br/>
      </w:r>
      <w:r>
        <w:t>Лапин Александр. Плоскость и пространство</w:t>
      </w:r>
      <w:r w:rsidR="00D14739">
        <w:t>,</w:t>
      </w:r>
      <w:r>
        <w:t xml:space="preserve"> или </w:t>
      </w:r>
      <w:r w:rsidR="00D14739">
        <w:t>Ж</w:t>
      </w:r>
      <w:r>
        <w:t>изнь квадратом</w:t>
      </w:r>
      <w:r>
        <w:br/>
        <w:t>Логвиненко Галина. Декоративная композиция</w:t>
      </w:r>
      <w:r>
        <w:t xml:space="preserve"> </w:t>
      </w:r>
    </w:p>
    <w:p w14:paraId="4763962B" w14:textId="3DEF03BC" w:rsidR="00E67802" w:rsidRDefault="00473735" w:rsidP="00E67802">
      <w:pPr>
        <w:spacing w:after="0"/>
      </w:pPr>
      <w:r>
        <w:t>Меламед</w:t>
      </w:r>
      <w:r>
        <w:t xml:space="preserve"> </w:t>
      </w:r>
      <w:r w:rsidR="0075598D">
        <w:t>Виктор. Машинерия портрета</w:t>
      </w:r>
      <w:r w:rsidR="0075598D">
        <w:br/>
      </w:r>
      <w:r>
        <w:t>Федоровский</w:t>
      </w:r>
      <w:r>
        <w:t xml:space="preserve"> </w:t>
      </w:r>
      <w:r w:rsidR="0075598D">
        <w:t>Лев. Основы графической композиции</w:t>
      </w:r>
      <w:r w:rsidR="0075598D">
        <w:br/>
      </w:r>
    </w:p>
    <w:p w14:paraId="11B5ACD5" w14:textId="5E5B0F2F" w:rsidR="00473735" w:rsidRDefault="00E67802" w:rsidP="00E67802">
      <w:pPr>
        <w:spacing w:after="0"/>
      </w:pPr>
      <w:r>
        <w:t>ИСТОРИЯ ИСКУССТВ</w:t>
      </w:r>
      <w:r>
        <w:br/>
      </w:r>
      <w:r w:rsidR="00473735">
        <w:t>Волкова Паола. Мост через бездну</w:t>
      </w:r>
    </w:p>
    <w:p w14:paraId="14DC4F60" w14:textId="77777777" w:rsidR="00473735" w:rsidRDefault="00473735" w:rsidP="00E67802">
      <w:pPr>
        <w:spacing w:after="0"/>
      </w:pPr>
      <w:r>
        <w:t>Волкова Паола. Полная история искусств</w:t>
      </w:r>
      <w:r>
        <w:t>а</w:t>
      </w:r>
      <w:r>
        <w:br/>
        <w:t>Волкова Паола. Шедевры живописи</w:t>
      </w:r>
      <w:r>
        <w:t xml:space="preserve"> </w:t>
      </w:r>
    </w:p>
    <w:p w14:paraId="6A9C61EC" w14:textId="77777777" w:rsidR="00473735" w:rsidRDefault="00473735" w:rsidP="00E67802">
      <w:pPr>
        <w:spacing w:after="0"/>
      </w:pPr>
      <w:r>
        <w:t>Гнедич</w:t>
      </w:r>
      <w:r>
        <w:t xml:space="preserve"> </w:t>
      </w:r>
      <w:r w:rsidR="00E67802">
        <w:t>П</w:t>
      </w:r>
      <w:r>
        <w:t>ё</w:t>
      </w:r>
      <w:r w:rsidR="00E67802">
        <w:t>тр. Всеобщая история искусств</w:t>
      </w:r>
    </w:p>
    <w:p w14:paraId="674DCEFE" w14:textId="094344C3" w:rsidR="00E11CA8" w:rsidRDefault="00473735" w:rsidP="00E67802">
      <w:pPr>
        <w:spacing w:after="0"/>
      </w:pPr>
      <w:r>
        <w:t xml:space="preserve">Гнедич Пётр. </w:t>
      </w:r>
      <w:r w:rsidR="00E67802">
        <w:t>История искусств</w:t>
      </w:r>
      <w:r w:rsidR="00E67802">
        <w:br/>
      </w:r>
      <w:proofErr w:type="spellStart"/>
      <w:r w:rsidR="004972B1" w:rsidRPr="00F37BA1">
        <w:t>Гомбрих</w:t>
      </w:r>
      <w:proofErr w:type="spellEnd"/>
      <w:r w:rsidR="004972B1" w:rsidRPr="00F37BA1">
        <w:t xml:space="preserve"> </w:t>
      </w:r>
      <w:r w:rsidR="00F37BA1" w:rsidRPr="00F37BA1">
        <w:t>Эрнст. История искусств</w:t>
      </w:r>
      <w:r w:rsidR="004B5A4A">
        <w:br/>
      </w:r>
      <w:r w:rsidR="00E67802">
        <w:br/>
        <w:t>АРХИТЕКТУРА</w:t>
      </w:r>
      <w:r w:rsidR="00E67802">
        <w:br/>
        <w:t>Барановский</w:t>
      </w:r>
      <w:r w:rsidR="004972B1">
        <w:t xml:space="preserve"> Г.В.</w:t>
      </w:r>
      <w:r w:rsidR="00E67802">
        <w:t xml:space="preserve"> Архитектурная энциклопедия (серия)</w:t>
      </w:r>
      <w:r w:rsidR="00147752">
        <w:br/>
      </w:r>
      <w:r w:rsidR="004972B1" w:rsidRPr="00147752">
        <w:t>Коул Эмили. Архитектура в деталях</w:t>
      </w:r>
      <w:r w:rsidR="004972B1">
        <w:br/>
        <w:t>Кох</w:t>
      </w:r>
      <w:r w:rsidR="004972B1">
        <w:t xml:space="preserve"> </w:t>
      </w:r>
      <w:r w:rsidR="00147752">
        <w:t>Вильфрид. Энциклопедия архитектурных стилей</w:t>
      </w:r>
      <w:r w:rsidR="00147752">
        <w:br/>
      </w:r>
      <w:proofErr w:type="spellStart"/>
      <w:r w:rsidR="004972B1">
        <w:t>Чинь</w:t>
      </w:r>
      <w:proofErr w:type="spellEnd"/>
      <w:r w:rsidR="004972B1">
        <w:t xml:space="preserve"> Френсис Д.К. Архитектура. Форма, пространство, композиция</w:t>
      </w:r>
      <w:r w:rsidR="004972B1">
        <w:br/>
      </w:r>
      <w:r w:rsidR="00E11CA8">
        <w:br/>
        <w:t>КОСТЮМ</w:t>
      </w:r>
      <w:r w:rsidR="00E11CA8">
        <w:br/>
      </w:r>
      <w:r w:rsidR="004972B1">
        <w:t>Браун Вольфганг</w:t>
      </w:r>
      <w:r w:rsidR="004972B1">
        <w:t xml:space="preserve">, </w:t>
      </w:r>
      <w:proofErr w:type="spellStart"/>
      <w:r w:rsidR="004972B1">
        <w:t>Тильке</w:t>
      </w:r>
      <w:proofErr w:type="spellEnd"/>
      <w:r w:rsidR="004972B1">
        <w:t xml:space="preserve"> </w:t>
      </w:r>
      <w:r w:rsidR="00E11CA8">
        <w:t xml:space="preserve">Макс. История костюма от древности до </w:t>
      </w:r>
      <w:r w:rsidR="004972B1">
        <w:t>Н</w:t>
      </w:r>
      <w:r w:rsidR="00E11CA8">
        <w:t xml:space="preserve">ового </w:t>
      </w:r>
      <w:r w:rsidR="00E11CA8">
        <w:lastRenderedPageBreak/>
        <w:t>времени</w:t>
      </w:r>
      <w:r w:rsidR="00147752">
        <w:br/>
      </w:r>
      <w:r w:rsidR="004972B1" w:rsidRPr="00147752">
        <w:t>Хансен</w:t>
      </w:r>
      <w:r w:rsidR="004972B1" w:rsidRPr="00147752">
        <w:t xml:space="preserve"> </w:t>
      </w:r>
      <w:r w:rsidR="00147752" w:rsidRPr="00147752">
        <w:t>Гарольд. Костюмы и стили</w:t>
      </w:r>
      <w:r w:rsidR="00E11CA8">
        <w:br/>
      </w:r>
      <w:r w:rsidR="00E11CA8">
        <w:br/>
      </w:r>
      <w:r w:rsidR="00534A5E">
        <w:t>МЕМУАРЫ</w:t>
      </w:r>
      <w:r w:rsidR="00534A5E">
        <w:br/>
      </w:r>
      <w:r w:rsidR="004972B1">
        <w:t>Боровский Давид. Убегающее пространство</w:t>
      </w:r>
      <w:r w:rsidR="004972B1">
        <w:br/>
        <w:t>Коровин</w:t>
      </w:r>
      <w:r w:rsidR="004972B1">
        <w:t xml:space="preserve"> </w:t>
      </w:r>
      <w:r w:rsidR="00E11CA8">
        <w:t>Константин. Воспоминания</w:t>
      </w:r>
    </w:p>
    <w:p w14:paraId="5588A06A" w14:textId="77777777" w:rsidR="004972B1" w:rsidRDefault="004972B1" w:rsidP="00E67802">
      <w:pPr>
        <w:spacing w:after="0"/>
      </w:pPr>
      <w:r>
        <w:t>Коровин Константин. Моя жизнь</w:t>
      </w:r>
    </w:p>
    <w:p w14:paraId="3F9579D5" w14:textId="1D620C90" w:rsidR="004972B1" w:rsidRDefault="004972B1" w:rsidP="00E67802">
      <w:pPr>
        <w:spacing w:after="0"/>
      </w:pPr>
      <w:r>
        <w:t>Кочергин Эдуард. Записки планшетной крысы</w:t>
      </w:r>
      <w:r>
        <w:t xml:space="preserve"> </w:t>
      </w:r>
    </w:p>
    <w:p w14:paraId="1506754D" w14:textId="5729989F" w:rsidR="004972B1" w:rsidRDefault="004972B1" w:rsidP="00E67802">
      <w:pPr>
        <w:spacing w:after="0"/>
      </w:pPr>
      <w:r>
        <w:t>Чехов</w:t>
      </w:r>
      <w:r>
        <w:t xml:space="preserve"> </w:t>
      </w:r>
      <w:r w:rsidR="00E11CA8">
        <w:t>Михаил. Путь акт</w:t>
      </w:r>
      <w:r>
        <w:t>ё</w:t>
      </w:r>
      <w:r w:rsidR="00E11CA8">
        <w:t>ра</w:t>
      </w:r>
      <w:r w:rsidR="00534A5E">
        <w:br/>
      </w:r>
      <w:r w:rsidR="00534A5E">
        <w:br/>
        <w:t>ЛИТЕРАТУРА</w:t>
      </w:r>
      <w:r w:rsidR="00534A5E">
        <w:br/>
      </w:r>
      <w:r w:rsidR="00F37BA1" w:rsidRPr="00F37BA1">
        <w:t xml:space="preserve">Аристотель. Поэтика </w:t>
      </w:r>
      <w:r w:rsidR="00F37BA1">
        <w:br/>
      </w:r>
      <w:r>
        <w:t>Вайль Пётр, Генис Александр. Родная речь</w:t>
      </w:r>
      <w:r>
        <w:br/>
      </w:r>
      <w:r w:rsidRPr="00F37BA1">
        <w:t>Кун Н.А. Легенды и мифы Древней Греции</w:t>
      </w:r>
      <w:r>
        <w:br/>
        <w:t>Набоков</w:t>
      </w:r>
      <w:r>
        <w:t xml:space="preserve"> </w:t>
      </w:r>
      <w:r w:rsidR="00E11CA8">
        <w:t>Владимир. Лекции по русской литературе</w:t>
      </w:r>
    </w:p>
    <w:p w14:paraId="5598430F" w14:textId="03BCFF53" w:rsidR="0075598D" w:rsidRPr="0075598D" w:rsidRDefault="004972B1" w:rsidP="00E67802">
      <w:pPr>
        <w:spacing w:after="0"/>
      </w:pPr>
      <w:r>
        <w:t xml:space="preserve">Набоков Владимир. </w:t>
      </w:r>
      <w:r>
        <w:t>Л</w:t>
      </w:r>
      <w:r w:rsidR="00E11CA8">
        <w:t>екции по зарубежной литературе</w:t>
      </w:r>
      <w:r w:rsidR="00534A5E">
        <w:br/>
      </w:r>
      <w:r w:rsidR="00E11CA8">
        <w:br/>
      </w:r>
      <w:r w:rsidR="00534A5E">
        <w:t>ТЕАТР</w:t>
      </w:r>
      <w:r w:rsidR="00534A5E">
        <w:br/>
      </w:r>
      <w:r w:rsidRPr="00147752">
        <w:t>Базанов В.В. Технология сцены</w:t>
      </w:r>
      <w:r>
        <w:br/>
      </w:r>
      <w:r w:rsidR="00E11CA8">
        <w:t>Брук П</w:t>
      </w:r>
      <w:r>
        <w:t>итер</w:t>
      </w:r>
      <w:r w:rsidR="00E11CA8">
        <w:t>. Пустое пространство</w:t>
      </w:r>
      <w:r w:rsidR="00E11CA8">
        <w:br/>
      </w:r>
      <w:r>
        <w:t>Эфрос</w:t>
      </w:r>
      <w:r>
        <w:t xml:space="preserve"> </w:t>
      </w:r>
      <w:r w:rsidR="00E11CA8">
        <w:t xml:space="preserve">Анатолий. Репетиция </w:t>
      </w:r>
      <w:r>
        <w:t>–</w:t>
      </w:r>
      <w:r w:rsidR="00E11CA8">
        <w:t xml:space="preserve"> любовь моя</w:t>
      </w:r>
      <w:r w:rsidR="00E11CA8">
        <w:br/>
      </w:r>
      <w:r>
        <w:t>Леман Ханс</w:t>
      </w:r>
      <w:r w:rsidR="00D14739">
        <w:t>-</w:t>
      </w:r>
      <w:r>
        <w:t xml:space="preserve">Тис. </w:t>
      </w:r>
      <w:proofErr w:type="spellStart"/>
      <w:r>
        <w:t>Постдраматический</w:t>
      </w:r>
      <w:proofErr w:type="spellEnd"/>
      <w:r>
        <w:t xml:space="preserve"> театр</w:t>
      </w:r>
      <w:r>
        <w:br/>
        <w:t>Товстоногов</w:t>
      </w:r>
      <w:r>
        <w:t xml:space="preserve"> </w:t>
      </w:r>
      <w:r w:rsidR="00E11CA8">
        <w:t>Георгий. Беседы о профессии</w:t>
      </w:r>
      <w:r w:rsidR="00E11CA8">
        <w:br/>
      </w:r>
      <w:r>
        <w:t>Товстоногов Георгий. Зеркало сцены</w:t>
      </w:r>
      <w:r w:rsidR="00E67802">
        <w:br/>
      </w:r>
      <w:r w:rsidR="004B5A4A">
        <w:br/>
      </w:r>
      <w:r w:rsidR="004B5A4A">
        <w:br/>
      </w:r>
      <w:r w:rsidR="004B5A4A">
        <w:br/>
      </w:r>
    </w:p>
    <w:sectPr w:rsidR="0075598D" w:rsidRPr="0075598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C4"/>
    <w:rsid w:val="00147752"/>
    <w:rsid w:val="00404A89"/>
    <w:rsid w:val="00473735"/>
    <w:rsid w:val="004972B1"/>
    <w:rsid w:val="004B5A4A"/>
    <w:rsid w:val="00534A5E"/>
    <w:rsid w:val="00542955"/>
    <w:rsid w:val="006C0B77"/>
    <w:rsid w:val="006D329A"/>
    <w:rsid w:val="007447C4"/>
    <w:rsid w:val="0075598D"/>
    <w:rsid w:val="008242FF"/>
    <w:rsid w:val="00870751"/>
    <w:rsid w:val="00922C48"/>
    <w:rsid w:val="00B915B7"/>
    <w:rsid w:val="00D14739"/>
    <w:rsid w:val="00E11CA8"/>
    <w:rsid w:val="00E60C84"/>
    <w:rsid w:val="00E67802"/>
    <w:rsid w:val="00EA59DF"/>
    <w:rsid w:val="00EE4070"/>
    <w:rsid w:val="00F12C76"/>
    <w:rsid w:val="00F3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2619"/>
  <w15:chartTrackingRefBased/>
  <w15:docId w15:val="{100D96B6-4D20-4E5D-A012-089A6E12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Oskolkova</dc:creator>
  <cp:keywords/>
  <dc:description/>
  <cp:lastModifiedBy>Пользователь</cp:lastModifiedBy>
  <cp:revision>3</cp:revision>
  <dcterms:created xsi:type="dcterms:W3CDTF">2026-01-15T12:57:00Z</dcterms:created>
  <dcterms:modified xsi:type="dcterms:W3CDTF">2026-01-15T14:07:00Z</dcterms:modified>
</cp:coreProperties>
</file>