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2D1F1" w14:textId="77777777" w:rsidR="00A52DAB" w:rsidRPr="006708F5" w:rsidRDefault="00A52DAB" w:rsidP="00A52DAB">
      <w:pPr>
        <w:spacing w:after="0" w:line="240" w:lineRule="auto"/>
        <w:jc w:val="center"/>
        <w:rPr>
          <w:rFonts w:ascii="Times New Roman" w:hAnsi="Times New Roman" w:cs="Times New Roman"/>
          <w:b/>
          <w:bCs/>
          <w:sz w:val="28"/>
          <w:szCs w:val="28"/>
        </w:rPr>
      </w:pPr>
      <w:bookmarkStart w:id="0" w:name="_Hlk215157346"/>
      <w:r w:rsidRPr="006708F5">
        <w:rPr>
          <w:rFonts w:ascii="Times New Roman" w:hAnsi="Times New Roman" w:cs="Times New Roman"/>
          <w:b/>
          <w:bCs/>
          <w:sz w:val="28"/>
          <w:szCs w:val="28"/>
        </w:rPr>
        <w:t>Требования к оформлению статьи</w:t>
      </w:r>
    </w:p>
    <w:p w14:paraId="7D1CD3AE" w14:textId="77777777" w:rsidR="00A52DAB" w:rsidRPr="00F11C52" w:rsidRDefault="00A52DAB" w:rsidP="00A52DAB">
      <w:pPr>
        <w:spacing w:after="0" w:line="240" w:lineRule="auto"/>
        <w:jc w:val="center"/>
        <w:rPr>
          <w:rFonts w:ascii="Times New Roman" w:hAnsi="Times New Roman" w:cs="Times New Roman"/>
          <w:sz w:val="24"/>
          <w:szCs w:val="24"/>
        </w:rPr>
      </w:pPr>
    </w:p>
    <w:p w14:paraId="55F1AA57" w14:textId="77777777" w:rsidR="00A52DAB" w:rsidRPr="00F11C52" w:rsidRDefault="00A52DAB" w:rsidP="00A52DAB">
      <w:pPr>
        <w:spacing w:after="0" w:line="240" w:lineRule="auto"/>
        <w:ind w:firstLine="709"/>
        <w:jc w:val="both"/>
        <w:rPr>
          <w:rFonts w:ascii="Times New Roman" w:hAnsi="Times New Roman" w:cs="Times New Roman"/>
          <w:sz w:val="24"/>
          <w:szCs w:val="24"/>
        </w:rPr>
      </w:pPr>
      <w:r w:rsidRPr="00F11C52">
        <w:rPr>
          <w:rFonts w:ascii="Times New Roman" w:hAnsi="Times New Roman" w:cs="Times New Roman"/>
          <w:bCs/>
          <w:sz w:val="24"/>
          <w:szCs w:val="24"/>
        </w:rPr>
        <w:t xml:space="preserve">К публикации в сборнике материалов конференции принимаются статьи </w:t>
      </w:r>
      <w:r w:rsidRPr="00F11C52">
        <w:rPr>
          <w:rFonts w:ascii="Times New Roman" w:hAnsi="Times New Roman" w:cs="Times New Roman"/>
          <w:sz w:val="24"/>
          <w:szCs w:val="24"/>
        </w:rPr>
        <w:t xml:space="preserve">в объеме от 5 до 7 страниц с аннотацией, ключевыми словами на русском и английском языках. Пример названия файла со статьей: Иванов статья. Оригинальность текста должна составлять не менее 75 %. Статьи принимаются до 15.05.2026 по </w:t>
      </w:r>
      <w:r w:rsidRPr="00F11C52">
        <w:rPr>
          <w:rFonts w:ascii="Times New Roman" w:hAnsi="Times New Roman" w:cs="Times New Roman"/>
          <w:color w:val="000000" w:themeColor="text1"/>
          <w:sz w:val="24"/>
          <w:szCs w:val="24"/>
          <w:lang w:val="en-US"/>
        </w:rPr>
        <w:t>e</w:t>
      </w:r>
      <w:r w:rsidRPr="00F11C52">
        <w:rPr>
          <w:rFonts w:ascii="Times New Roman" w:hAnsi="Times New Roman" w:cs="Times New Roman"/>
          <w:color w:val="000000" w:themeColor="text1"/>
          <w:sz w:val="24"/>
          <w:szCs w:val="24"/>
        </w:rPr>
        <w:t>-</w:t>
      </w:r>
      <w:r w:rsidRPr="00F11C52">
        <w:rPr>
          <w:rFonts w:ascii="Times New Roman" w:hAnsi="Times New Roman" w:cs="Times New Roman"/>
          <w:color w:val="000000" w:themeColor="text1"/>
          <w:sz w:val="24"/>
          <w:szCs w:val="24"/>
          <w:lang w:val="en-US"/>
        </w:rPr>
        <w:t>mail</w:t>
      </w:r>
      <w:r w:rsidRPr="00F11C52">
        <w:rPr>
          <w:rFonts w:ascii="Times New Roman" w:hAnsi="Times New Roman" w:cs="Times New Roman"/>
          <w:color w:val="000000" w:themeColor="text1"/>
          <w:sz w:val="24"/>
          <w:szCs w:val="24"/>
        </w:rPr>
        <w:t>:</w:t>
      </w:r>
      <w:r w:rsidRPr="00F11C52">
        <w:rPr>
          <w:rFonts w:ascii="Times New Roman" w:hAnsi="Times New Roman" w:cs="Times New Roman"/>
          <w:sz w:val="24"/>
          <w:szCs w:val="24"/>
        </w:rPr>
        <w:t xml:space="preserve"> </w:t>
      </w:r>
      <w:hyperlink r:id="rId4" w:history="1">
        <w:r w:rsidRPr="00F11C52">
          <w:rPr>
            <w:rFonts w:ascii="Times New Roman" w:hAnsi="Times New Roman" w:cs="Times New Roman"/>
            <w:color w:val="0000FF"/>
            <w:sz w:val="24"/>
            <w:szCs w:val="24"/>
            <w:u w:val="single"/>
            <w:lang w:val="en-US"/>
          </w:rPr>
          <w:t>nauka</w:t>
        </w:r>
        <w:r w:rsidRPr="00F11C52">
          <w:rPr>
            <w:rFonts w:ascii="Times New Roman" w:hAnsi="Times New Roman" w:cs="Times New Roman"/>
            <w:color w:val="0000FF"/>
            <w:sz w:val="24"/>
            <w:szCs w:val="24"/>
            <w:u w:val="single"/>
          </w:rPr>
          <w:t>-</w:t>
        </w:r>
        <w:r w:rsidRPr="00F11C52">
          <w:rPr>
            <w:rFonts w:ascii="Times New Roman" w:hAnsi="Times New Roman" w:cs="Times New Roman"/>
            <w:color w:val="0000FF"/>
            <w:sz w:val="24"/>
            <w:szCs w:val="24"/>
            <w:u w:val="single"/>
            <w:lang w:val="en-US"/>
          </w:rPr>
          <w:t>rgisi</w:t>
        </w:r>
        <w:r w:rsidRPr="00F11C52">
          <w:rPr>
            <w:rFonts w:ascii="Times New Roman" w:hAnsi="Times New Roman" w:cs="Times New Roman"/>
            <w:color w:val="0000FF"/>
            <w:sz w:val="24"/>
            <w:szCs w:val="24"/>
            <w:u w:val="single"/>
          </w:rPr>
          <w:t>39@</w:t>
        </w:r>
        <w:r w:rsidRPr="00F11C52">
          <w:rPr>
            <w:rFonts w:ascii="Times New Roman" w:hAnsi="Times New Roman" w:cs="Times New Roman"/>
            <w:color w:val="0000FF"/>
            <w:sz w:val="24"/>
            <w:szCs w:val="24"/>
            <w:u w:val="single"/>
            <w:lang w:val="en-US"/>
          </w:rPr>
          <w:t>yandex</w:t>
        </w:r>
        <w:r w:rsidRPr="00F11C52">
          <w:rPr>
            <w:rFonts w:ascii="Times New Roman" w:hAnsi="Times New Roman" w:cs="Times New Roman"/>
            <w:color w:val="0000FF"/>
            <w:sz w:val="24"/>
            <w:szCs w:val="24"/>
            <w:u w:val="single"/>
          </w:rPr>
          <w:t>.</w:t>
        </w:r>
        <w:r w:rsidRPr="00F11C52">
          <w:rPr>
            <w:rFonts w:ascii="Times New Roman" w:hAnsi="Times New Roman" w:cs="Times New Roman"/>
            <w:color w:val="0000FF"/>
            <w:sz w:val="24"/>
            <w:szCs w:val="24"/>
            <w:u w:val="single"/>
            <w:lang w:val="en-US"/>
          </w:rPr>
          <w:t>ru</w:t>
        </w:r>
      </w:hyperlink>
    </w:p>
    <w:p w14:paraId="3320B209" w14:textId="77777777" w:rsidR="00A52DAB" w:rsidRPr="00F11C52" w:rsidRDefault="00A52DAB" w:rsidP="00A52DAB">
      <w:pPr>
        <w:spacing w:after="0" w:line="240" w:lineRule="auto"/>
        <w:rPr>
          <w:rFonts w:ascii="Times New Roman" w:hAnsi="Times New Roman" w:cs="Times New Roman"/>
          <w:sz w:val="24"/>
          <w:szCs w:val="24"/>
        </w:rPr>
      </w:pPr>
    </w:p>
    <w:p w14:paraId="085AC25D" w14:textId="77777777" w:rsidR="00A52DAB" w:rsidRPr="00F11C52" w:rsidRDefault="00A52DAB" w:rsidP="00A52DAB">
      <w:pPr>
        <w:spacing w:after="0" w:line="240" w:lineRule="auto"/>
        <w:ind w:firstLine="709"/>
        <w:jc w:val="both"/>
        <w:rPr>
          <w:rFonts w:ascii="Times New Roman" w:hAnsi="Times New Roman" w:cs="Times New Roman"/>
          <w:sz w:val="24"/>
          <w:szCs w:val="24"/>
        </w:rPr>
      </w:pPr>
      <w:r w:rsidRPr="00F11C52">
        <w:rPr>
          <w:rFonts w:ascii="Times New Roman" w:hAnsi="Times New Roman" w:cs="Times New Roman"/>
          <w:sz w:val="24"/>
          <w:szCs w:val="24"/>
        </w:rPr>
        <w:t xml:space="preserve">Шрифт – Times New </w:t>
      </w:r>
      <w:proofErr w:type="spellStart"/>
      <w:r w:rsidRPr="00F11C52">
        <w:rPr>
          <w:rFonts w:ascii="Times New Roman" w:hAnsi="Times New Roman" w:cs="Times New Roman"/>
          <w:sz w:val="24"/>
          <w:szCs w:val="24"/>
        </w:rPr>
        <w:t>Roman</w:t>
      </w:r>
      <w:proofErr w:type="spellEnd"/>
      <w:r w:rsidRPr="00F11C52">
        <w:rPr>
          <w:rFonts w:ascii="Times New Roman" w:hAnsi="Times New Roman" w:cs="Times New Roman"/>
          <w:sz w:val="24"/>
          <w:szCs w:val="24"/>
        </w:rPr>
        <w:t>. Размер шрифта – 14 (размер шрифта аннотации, ключевых слов, списка использованных источников – 12), межстрочный интервал – одинарный; отступ – 1,25 см; ширина полей: верхнее поле – 2 см.; нижнее поле – 2 см; левое поле – 3 см; правое поле – 1,5 см. Оформление кавычек в основном тексте – «…», внутри цитаты –</w:t>
      </w:r>
      <w:r w:rsidRPr="002E55EE">
        <w:rPr>
          <w:rFonts w:ascii="Times New Roman" w:hAnsi="Times New Roman" w:cs="Times New Roman"/>
          <w:sz w:val="24"/>
          <w:szCs w:val="24"/>
        </w:rPr>
        <w:t>„…“</w:t>
      </w:r>
      <w:r w:rsidRPr="00F11C52">
        <w:rPr>
          <w:rFonts w:ascii="Times New Roman" w:hAnsi="Times New Roman" w:cs="Times New Roman"/>
          <w:sz w:val="24"/>
          <w:szCs w:val="24"/>
        </w:rPr>
        <w:t xml:space="preserve">. Выравнивание по ширине. Название статьи на русском и английском языках по центру, заглавными буквами. Ссылки на литературу в тексте в квадратных скобках (например, [5, с. 25]). Список литературы размещается в конце текста в алфавитном порядке и отделяется пустой строкой. Образец оформления статьи см. в приложении. </w:t>
      </w:r>
    </w:p>
    <w:p w14:paraId="1CDF1B04" w14:textId="77777777" w:rsidR="00A52DAB" w:rsidRPr="00F11C52" w:rsidRDefault="00A52DAB" w:rsidP="00A52DAB">
      <w:pPr>
        <w:spacing w:after="0" w:line="240" w:lineRule="auto"/>
        <w:ind w:firstLine="709"/>
        <w:jc w:val="both"/>
        <w:rPr>
          <w:rFonts w:ascii="Times New Roman" w:hAnsi="Times New Roman" w:cs="Times New Roman"/>
          <w:b/>
          <w:bCs/>
          <w:sz w:val="24"/>
          <w:szCs w:val="24"/>
        </w:rPr>
      </w:pPr>
    </w:p>
    <w:p w14:paraId="361C28E4" w14:textId="77777777" w:rsidR="00A52DAB" w:rsidRPr="00F11C52" w:rsidRDefault="00A52DAB" w:rsidP="00A52DAB">
      <w:pPr>
        <w:spacing w:after="0" w:line="240" w:lineRule="auto"/>
        <w:jc w:val="center"/>
        <w:rPr>
          <w:rFonts w:ascii="Times New Roman" w:hAnsi="Times New Roman" w:cs="Times New Roman"/>
          <w:sz w:val="24"/>
          <w:szCs w:val="24"/>
        </w:rPr>
      </w:pPr>
      <w:r w:rsidRPr="00F11C52">
        <w:rPr>
          <w:rFonts w:ascii="Times New Roman" w:hAnsi="Times New Roman" w:cs="Times New Roman"/>
          <w:b/>
          <w:bCs/>
          <w:sz w:val="24"/>
          <w:szCs w:val="24"/>
        </w:rPr>
        <w:t>Образец оформления статьи</w:t>
      </w:r>
    </w:p>
    <w:p w14:paraId="715994C2" w14:textId="77777777" w:rsidR="00A52DAB" w:rsidRPr="00F11C52" w:rsidRDefault="00A52DAB" w:rsidP="00A52DAB">
      <w:pPr>
        <w:spacing w:after="0" w:line="240" w:lineRule="auto"/>
        <w:jc w:val="both"/>
        <w:rPr>
          <w:rFonts w:ascii="Times New Roman" w:hAnsi="Times New Roman" w:cs="Times New Roman"/>
          <w:sz w:val="28"/>
          <w:szCs w:val="28"/>
        </w:rPr>
      </w:pPr>
      <w:r w:rsidRPr="00F11C52">
        <w:rPr>
          <w:rFonts w:ascii="Times New Roman" w:hAnsi="Times New Roman" w:cs="Times New Roman"/>
          <w:sz w:val="28"/>
          <w:szCs w:val="28"/>
        </w:rPr>
        <w:t xml:space="preserve">УДК 378 (045) </w:t>
      </w:r>
    </w:p>
    <w:p w14:paraId="14ACBFD4" w14:textId="77777777" w:rsidR="00A52DAB" w:rsidRPr="00F11C52" w:rsidRDefault="00A52DAB" w:rsidP="00A52DAB">
      <w:pPr>
        <w:spacing w:after="0" w:line="240" w:lineRule="auto"/>
        <w:jc w:val="center"/>
        <w:rPr>
          <w:rFonts w:ascii="Times New Roman" w:hAnsi="Times New Roman" w:cs="Times New Roman"/>
          <w:b/>
          <w:bCs/>
          <w:sz w:val="28"/>
          <w:szCs w:val="28"/>
        </w:rPr>
      </w:pPr>
      <w:r w:rsidRPr="00F11C52">
        <w:rPr>
          <w:rFonts w:ascii="Times New Roman" w:hAnsi="Times New Roman" w:cs="Times New Roman"/>
          <w:b/>
          <w:bCs/>
          <w:sz w:val="28"/>
          <w:szCs w:val="28"/>
        </w:rPr>
        <w:t>СПЕКТАКЛЬ «РАЗРУШИТЕЛИ МАШИН» Э. ТОЛЛЕРА НА СЦЕНЕ ТЕАТРА РЕВОЛЮЦИИ (МОСКВА, 1922)</w:t>
      </w:r>
    </w:p>
    <w:p w14:paraId="4247EA7A" w14:textId="77777777" w:rsidR="00A52DAB" w:rsidRPr="00F11C52" w:rsidRDefault="00A52DAB" w:rsidP="00A52DAB">
      <w:pPr>
        <w:spacing w:after="0" w:line="240" w:lineRule="auto"/>
        <w:jc w:val="right"/>
        <w:rPr>
          <w:rFonts w:ascii="Times New Roman" w:hAnsi="Times New Roman" w:cs="Times New Roman"/>
          <w:b/>
          <w:bCs/>
          <w:sz w:val="28"/>
          <w:szCs w:val="28"/>
        </w:rPr>
      </w:pPr>
      <w:r w:rsidRPr="00F11C52">
        <w:rPr>
          <w:rFonts w:ascii="Times New Roman" w:hAnsi="Times New Roman" w:cs="Times New Roman"/>
          <w:b/>
          <w:bCs/>
          <w:sz w:val="28"/>
          <w:szCs w:val="28"/>
        </w:rPr>
        <w:t>Павлова Н. Г.</w:t>
      </w:r>
    </w:p>
    <w:p w14:paraId="5BFB2894" w14:textId="77777777" w:rsidR="00A52DAB" w:rsidRPr="00F11C52" w:rsidRDefault="00A52DAB" w:rsidP="00A52DAB">
      <w:pPr>
        <w:spacing w:after="0" w:line="240" w:lineRule="auto"/>
        <w:jc w:val="right"/>
        <w:rPr>
          <w:rFonts w:ascii="Times New Roman" w:hAnsi="Times New Roman" w:cs="Times New Roman"/>
          <w:bCs/>
          <w:sz w:val="28"/>
          <w:szCs w:val="28"/>
        </w:rPr>
      </w:pPr>
      <w:r w:rsidRPr="00F11C52">
        <w:rPr>
          <w:rFonts w:ascii="Times New Roman" w:hAnsi="Times New Roman" w:cs="Times New Roman"/>
          <w:bCs/>
          <w:sz w:val="28"/>
          <w:szCs w:val="28"/>
        </w:rPr>
        <w:t>Российский институт истории искусств,</w:t>
      </w:r>
    </w:p>
    <w:p w14:paraId="4D50A2F0" w14:textId="77777777" w:rsidR="00A52DAB" w:rsidRPr="00F11C52" w:rsidRDefault="00A52DAB" w:rsidP="00A52DAB">
      <w:pPr>
        <w:spacing w:after="0" w:line="240" w:lineRule="auto"/>
        <w:jc w:val="right"/>
        <w:rPr>
          <w:rFonts w:ascii="Times New Roman" w:hAnsi="Times New Roman" w:cs="Times New Roman"/>
          <w:bCs/>
          <w:sz w:val="28"/>
          <w:szCs w:val="28"/>
        </w:rPr>
      </w:pPr>
      <w:r w:rsidRPr="00F11C52">
        <w:rPr>
          <w:rFonts w:ascii="Times New Roman" w:hAnsi="Times New Roman" w:cs="Times New Roman"/>
          <w:bCs/>
          <w:sz w:val="28"/>
          <w:szCs w:val="28"/>
        </w:rPr>
        <w:t>Санкт-Петербург, Россия</w:t>
      </w:r>
    </w:p>
    <w:p w14:paraId="29879D9E" w14:textId="77777777" w:rsidR="00A52DAB" w:rsidRPr="00F11C52" w:rsidRDefault="00A52DAB" w:rsidP="00A52DAB">
      <w:pPr>
        <w:spacing w:after="0" w:line="240" w:lineRule="auto"/>
        <w:jc w:val="both"/>
        <w:rPr>
          <w:rFonts w:ascii="Times New Roman" w:hAnsi="Times New Roman" w:cs="Times New Roman"/>
          <w:sz w:val="28"/>
          <w:szCs w:val="28"/>
        </w:rPr>
      </w:pPr>
    </w:p>
    <w:p w14:paraId="52B6745D" w14:textId="77777777" w:rsidR="00A52DAB" w:rsidRPr="00F11C52" w:rsidRDefault="00A52DAB" w:rsidP="00A52DAB">
      <w:pPr>
        <w:spacing w:after="0" w:line="240" w:lineRule="auto"/>
        <w:jc w:val="both"/>
        <w:rPr>
          <w:rFonts w:ascii="Times New Roman" w:hAnsi="Times New Roman" w:cs="Times New Roman"/>
          <w:sz w:val="24"/>
          <w:szCs w:val="24"/>
        </w:rPr>
      </w:pPr>
      <w:r w:rsidRPr="00F11C52">
        <w:rPr>
          <w:rFonts w:ascii="Times New Roman" w:hAnsi="Times New Roman" w:cs="Times New Roman"/>
          <w:b/>
          <w:bCs/>
          <w:i/>
          <w:iCs/>
          <w:sz w:val="24"/>
          <w:szCs w:val="24"/>
        </w:rPr>
        <w:t xml:space="preserve">Аннотация. </w:t>
      </w:r>
      <w:r w:rsidRPr="00F11C52">
        <w:rPr>
          <w:rFonts w:ascii="Times New Roman" w:hAnsi="Times New Roman" w:cs="Times New Roman"/>
          <w:sz w:val="24"/>
          <w:szCs w:val="24"/>
        </w:rPr>
        <w:t xml:space="preserve">В статье представлена реконструкция спектакля «Разрушители машин» по пьесе немецкого драматурга-экспрессиониста Эрнста </w:t>
      </w:r>
      <w:proofErr w:type="spellStart"/>
      <w:r w:rsidRPr="00F11C52">
        <w:rPr>
          <w:rFonts w:ascii="Times New Roman" w:hAnsi="Times New Roman" w:cs="Times New Roman"/>
          <w:sz w:val="24"/>
          <w:szCs w:val="24"/>
        </w:rPr>
        <w:t>Толлера</w:t>
      </w:r>
      <w:proofErr w:type="spellEnd"/>
      <w:r w:rsidRPr="00F11C52">
        <w:rPr>
          <w:rFonts w:ascii="Times New Roman" w:hAnsi="Times New Roman" w:cs="Times New Roman"/>
          <w:sz w:val="24"/>
          <w:szCs w:val="24"/>
        </w:rPr>
        <w:t xml:space="preserve"> на сцене московского Театра Революции в 1922 году преимущественно на основе критических статей того времени. Основное внимание уделяется актуальности выбора данного произведения для постановки, особенностям композиции и сценографии спектакля, актерскому исполнению и общим критическим замечаниям.</w:t>
      </w:r>
    </w:p>
    <w:p w14:paraId="3C9AF5F1" w14:textId="77777777" w:rsidR="00A52DAB" w:rsidRPr="00F11C52" w:rsidRDefault="00A52DAB" w:rsidP="00A52DAB">
      <w:pPr>
        <w:spacing w:after="0" w:line="240" w:lineRule="auto"/>
        <w:jc w:val="both"/>
        <w:rPr>
          <w:rFonts w:ascii="Times New Roman" w:hAnsi="Times New Roman" w:cs="Times New Roman"/>
          <w:sz w:val="24"/>
          <w:szCs w:val="24"/>
        </w:rPr>
      </w:pPr>
      <w:r w:rsidRPr="00F11C52">
        <w:rPr>
          <w:rFonts w:ascii="Times New Roman" w:hAnsi="Times New Roman" w:cs="Times New Roman"/>
          <w:b/>
          <w:bCs/>
          <w:i/>
          <w:iCs/>
          <w:sz w:val="24"/>
          <w:szCs w:val="24"/>
        </w:rPr>
        <w:t>Ключевые слова</w:t>
      </w:r>
      <w:r w:rsidRPr="00F11C52">
        <w:rPr>
          <w:rFonts w:ascii="Times New Roman" w:hAnsi="Times New Roman" w:cs="Times New Roman"/>
          <w:b/>
          <w:bCs/>
          <w:sz w:val="24"/>
          <w:szCs w:val="24"/>
        </w:rPr>
        <w:t xml:space="preserve">: </w:t>
      </w:r>
      <w:r w:rsidRPr="00F11C52">
        <w:rPr>
          <w:rFonts w:ascii="Times New Roman" w:hAnsi="Times New Roman" w:cs="Times New Roman"/>
          <w:sz w:val="24"/>
          <w:szCs w:val="24"/>
        </w:rPr>
        <w:t xml:space="preserve">Эрнст </w:t>
      </w:r>
      <w:proofErr w:type="spellStart"/>
      <w:r w:rsidRPr="00F11C52">
        <w:rPr>
          <w:rFonts w:ascii="Times New Roman" w:hAnsi="Times New Roman" w:cs="Times New Roman"/>
          <w:sz w:val="24"/>
          <w:szCs w:val="24"/>
        </w:rPr>
        <w:t>Толлер</w:t>
      </w:r>
      <w:proofErr w:type="spellEnd"/>
      <w:r w:rsidRPr="00F11C52">
        <w:rPr>
          <w:rFonts w:ascii="Times New Roman" w:hAnsi="Times New Roman" w:cs="Times New Roman"/>
          <w:sz w:val="24"/>
          <w:szCs w:val="24"/>
        </w:rPr>
        <w:t xml:space="preserve">, «Разрушители машин», Театр Революции, немецкий экспрессионизм. </w:t>
      </w:r>
    </w:p>
    <w:p w14:paraId="1FD9F672" w14:textId="77777777" w:rsidR="00A52DAB" w:rsidRPr="00F11C52" w:rsidRDefault="00A52DAB" w:rsidP="00A52DAB">
      <w:pPr>
        <w:spacing w:after="0" w:line="240" w:lineRule="auto"/>
        <w:jc w:val="center"/>
        <w:rPr>
          <w:rFonts w:ascii="Times New Roman" w:hAnsi="Times New Roman" w:cs="Times New Roman"/>
          <w:b/>
          <w:sz w:val="24"/>
          <w:szCs w:val="24"/>
        </w:rPr>
      </w:pPr>
    </w:p>
    <w:p w14:paraId="07D0295E" w14:textId="77777777" w:rsidR="00A52DAB" w:rsidRPr="00F11C52" w:rsidRDefault="00A52DAB" w:rsidP="00A52DAB">
      <w:pPr>
        <w:spacing w:after="0" w:line="240" w:lineRule="auto"/>
        <w:jc w:val="center"/>
        <w:rPr>
          <w:rFonts w:ascii="Times New Roman" w:hAnsi="Times New Roman" w:cs="Times New Roman"/>
          <w:b/>
          <w:sz w:val="28"/>
          <w:szCs w:val="28"/>
          <w:lang w:val="en-US"/>
        </w:rPr>
      </w:pPr>
      <w:r w:rsidRPr="00F11C52">
        <w:rPr>
          <w:rFonts w:ascii="Times New Roman" w:hAnsi="Times New Roman" w:cs="Times New Roman"/>
          <w:b/>
          <w:sz w:val="28"/>
          <w:szCs w:val="28"/>
          <w:lang w:val="en-US"/>
        </w:rPr>
        <w:t>THE PLAY “DIE MASCHINENSTÜRMER” BY E. TOLLER</w:t>
      </w:r>
    </w:p>
    <w:p w14:paraId="57CFA63B" w14:textId="77777777" w:rsidR="00A52DAB" w:rsidRPr="00F11C52" w:rsidRDefault="00A52DAB" w:rsidP="00A52DAB">
      <w:pPr>
        <w:spacing w:after="0" w:line="240" w:lineRule="auto"/>
        <w:jc w:val="center"/>
        <w:rPr>
          <w:rFonts w:ascii="Times New Roman" w:hAnsi="Times New Roman" w:cs="Times New Roman"/>
          <w:b/>
          <w:sz w:val="28"/>
          <w:szCs w:val="28"/>
          <w:lang w:val="en-US"/>
        </w:rPr>
      </w:pPr>
      <w:r w:rsidRPr="00F11C52">
        <w:rPr>
          <w:rFonts w:ascii="Times New Roman" w:hAnsi="Times New Roman" w:cs="Times New Roman"/>
          <w:b/>
          <w:sz w:val="28"/>
          <w:szCs w:val="28"/>
          <w:lang w:val="en-US"/>
        </w:rPr>
        <w:t>ON THE STAGE OF THE THEATER OF THE REVOLUTION</w:t>
      </w:r>
    </w:p>
    <w:p w14:paraId="54291048" w14:textId="77777777" w:rsidR="00A52DAB" w:rsidRPr="00F11C52" w:rsidRDefault="00A52DAB" w:rsidP="00A52DAB">
      <w:pPr>
        <w:spacing w:after="0" w:line="240" w:lineRule="auto"/>
        <w:jc w:val="center"/>
        <w:rPr>
          <w:rFonts w:ascii="Times New Roman" w:hAnsi="Times New Roman" w:cs="Times New Roman"/>
          <w:b/>
          <w:sz w:val="28"/>
          <w:szCs w:val="28"/>
          <w:lang w:val="en-US"/>
        </w:rPr>
      </w:pPr>
      <w:r w:rsidRPr="00F11C52">
        <w:rPr>
          <w:rFonts w:ascii="Times New Roman" w:hAnsi="Times New Roman" w:cs="Times New Roman"/>
          <w:b/>
          <w:sz w:val="28"/>
          <w:szCs w:val="28"/>
          <w:lang w:val="en-US"/>
        </w:rPr>
        <w:t>(MOSCOW, 1922)</w:t>
      </w:r>
    </w:p>
    <w:p w14:paraId="466274BF" w14:textId="77777777" w:rsidR="00A52DAB" w:rsidRPr="00F11C52" w:rsidRDefault="00A52DAB" w:rsidP="00A52DAB">
      <w:pPr>
        <w:spacing w:after="0" w:line="240" w:lineRule="auto"/>
        <w:ind w:firstLine="709"/>
        <w:jc w:val="right"/>
        <w:rPr>
          <w:rFonts w:ascii="Times New Roman" w:hAnsi="Times New Roman" w:cs="Times New Roman"/>
          <w:b/>
          <w:sz w:val="28"/>
          <w:szCs w:val="28"/>
          <w:lang w:val="en-US"/>
        </w:rPr>
      </w:pPr>
      <w:r w:rsidRPr="00F11C52">
        <w:rPr>
          <w:rFonts w:ascii="Times New Roman" w:hAnsi="Times New Roman" w:cs="Times New Roman"/>
          <w:b/>
          <w:sz w:val="28"/>
          <w:szCs w:val="28"/>
          <w:lang w:val="en-US"/>
        </w:rPr>
        <w:t>Pavlova N.G.</w:t>
      </w:r>
    </w:p>
    <w:p w14:paraId="4A258E04" w14:textId="77777777" w:rsidR="00A52DAB" w:rsidRPr="00F11C52" w:rsidRDefault="00A52DAB" w:rsidP="00A52DAB">
      <w:pPr>
        <w:spacing w:after="0" w:line="240" w:lineRule="auto"/>
        <w:ind w:firstLine="709"/>
        <w:jc w:val="right"/>
        <w:rPr>
          <w:rFonts w:ascii="Times New Roman" w:hAnsi="Times New Roman" w:cs="Times New Roman"/>
          <w:sz w:val="28"/>
          <w:szCs w:val="28"/>
          <w:lang w:val="en-US"/>
        </w:rPr>
      </w:pPr>
      <w:r w:rsidRPr="00F11C52">
        <w:rPr>
          <w:rFonts w:ascii="Times New Roman" w:hAnsi="Times New Roman" w:cs="Times New Roman"/>
          <w:sz w:val="28"/>
          <w:szCs w:val="28"/>
          <w:lang w:val="en-US"/>
        </w:rPr>
        <w:t>Russian Institute of Art History,</w:t>
      </w:r>
    </w:p>
    <w:p w14:paraId="1DC605FF" w14:textId="77777777" w:rsidR="00A52DAB" w:rsidRPr="00F11C52" w:rsidRDefault="00A52DAB" w:rsidP="00A52DAB">
      <w:pPr>
        <w:spacing w:after="0" w:line="240" w:lineRule="auto"/>
        <w:ind w:firstLine="709"/>
        <w:jc w:val="right"/>
        <w:rPr>
          <w:rFonts w:ascii="Times New Roman" w:hAnsi="Times New Roman" w:cs="Times New Roman"/>
          <w:sz w:val="28"/>
          <w:szCs w:val="28"/>
          <w:lang w:val="en-US"/>
        </w:rPr>
      </w:pPr>
      <w:r w:rsidRPr="00F11C52">
        <w:rPr>
          <w:rFonts w:ascii="Times New Roman" w:hAnsi="Times New Roman" w:cs="Times New Roman"/>
          <w:sz w:val="28"/>
          <w:szCs w:val="28"/>
          <w:lang w:val="en-US"/>
        </w:rPr>
        <w:t>Saint Petersburg, Russia</w:t>
      </w:r>
    </w:p>
    <w:p w14:paraId="50E0D99C" w14:textId="77777777" w:rsidR="00A52DAB" w:rsidRPr="00F11C52" w:rsidRDefault="00A52DAB" w:rsidP="00A52DAB">
      <w:pPr>
        <w:spacing w:after="0" w:line="240" w:lineRule="auto"/>
        <w:ind w:firstLine="709"/>
        <w:jc w:val="right"/>
        <w:rPr>
          <w:rFonts w:ascii="Times New Roman" w:hAnsi="Times New Roman" w:cs="Times New Roman"/>
          <w:sz w:val="28"/>
          <w:szCs w:val="28"/>
          <w:lang w:val="en-US"/>
        </w:rPr>
      </w:pPr>
    </w:p>
    <w:p w14:paraId="5D090492" w14:textId="77777777" w:rsidR="00A52DAB" w:rsidRPr="00F11C52" w:rsidRDefault="00A52DAB" w:rsidP="00A52DAB">
      <w:pPr>
        <w:spacing w:after="0" w:line="240" w:lineRule="auto"/>
        <w:ind w:firstLine="709"/>
        <w:jc w:val="both"/>
        <w:rPr>
          <w:rFonts w:ascii="Times New Roman" w:hAnsi="Times New Roman" w:cs="Times New Roman"/>
          <w:sz w:val="24"/>
          <w:szCs w:val="24"/>
          <w:lang w:val="en-US"/>
        </w:rPr>
      </w:pPr>
      <w:proofErr w:type="spellStart"/>
      <w:r w:rsidRPr="00F11C52">
        <w:rPr>
          <w:rFonts w:ascii="Times New Roman" w:hAnsi="Times New Roman" w:cs="Times New Roman"/>
          <w:b/>
          <w:i/>
          <w:sz w:val="24"/>
          <w:szCs w:val="24"/>
          <w:lang w:val="en-US"/>
        </w:rPr>
        <w:t>Absrtact</w:t>
      </w:r>
      <w:proofErr w:type="spellEnd"/>
      <w:r w:rsidRPr="00F11C52">
        <w:rPr>
          <w:rFonts w:ascii="Times New Roman" w:hAnsi="Times New Roman" w:cs="Times New Roman"/>
          <w:b/>
          <w:i/>
          <w:sz w:val="24"/>
          <w:szCs w:val="24"/>
          <w:lang w:val="en-US"/>
        </w:rPr>
        <w:t>.</w:t>
      </w:r>
      <w:r w:rsidRPr="00F11C52">
        <w:rPr>
          <w:rFonts w:ascii="Times New Roman" w:hAnsi="Times New Roman" w:cs="Times New Roman"/>
          <w:sz w:val="24"/>
          <w:szCs w:val="24"/>
          <w:lang w:val="en-US"/>
        </w:rPr>
        <w:t xml:space="preserve"> The article presents a reconstruction of the play “Die </w:t>
      </w:r>
      <w:proofErr w:type="spellStart"/>
      <w:r w:rsidRPr="00F11C52">
        <w:rPr>
          <w:rFonts w:ascii="Times New Roman" w:hAnsi="Times New Roman" w:cs="Times New Roman"/>
          <w:sz w:val="24"/>
          <w:szCs w:val="24"/>
          <w:lang w:val="en-US"/>
        </w:rPr>
        <w:t>Maschinenstürmer</w:t>
      </w:r>
      <w:proofErr w:type="spellEnd"/>
      <w:r w:rsidRPr="00F11C52">
        <w:rPr>
          <w:rFonts w:ascii="Times New Roman" w:hAnsi="Times New Roman" w:cs="Times New Roman"/>
          <w:sz w:val="24"/>
          <w:szCs w:val="24"/>
          <w:lang w:val="en-US"/>
        </w:rPr>
        <w:t xml:space="preserve">” based </w:t>
      </w:r>
      <w:proofErr w:type="spellStart"/>
      <w:r w:rsidRPr="00F11C52">
        <w:rPr>
          <w:rFonts w:ascii="Times New Roman" w:hAnsi="Times New Roman" w:cs="Times New Roman"/>
          <w:sz w:val="24"/>
          <w:szCs w:val="24"/>
          <w:lang w:val="en-US"/>
        </w:rPr>
        <w:t>n</w:t>
      </w:r>
      <w:proofErr w:type="spellEnd"/>
      <w:r w:rsidRPr="00F11C52">
        <w:rPr>
          <w:rFonts w:ascii="Times New Roman" w:hAnsi="Times New Roman" w:cs="Times New Roman"/>
          <w:sz w:val="24"/>
          <w:szCs w:val="24"/>
          <w:lang w:val="en-US"/>
        </w:rPr>
        <w:t xml:space="preserve"> the play by the German expressionist playwright Ernst Toller on the stage of the Moscow Theater of the Revolution in 1922, mainly based on critical articles of that time. The main attention is paid to the relevance of the choice of this work for the production, the peculiarities of the composition and scenography of the play, the actor’s performance and general critical remarks.</w:t>
      </w:r>
    </w:p>
    <w:p w14:paraId="3E013925" w14:textId="77777777" w:rsidR="00A52DAB" w:rsidRPr="00F11C52" w:rsidRDefault="00A52DAB" w:rsidP="00A52DAB">
      <w:pPr>
        <w:spacing w:after="0" w:line="240" w:lineRule="auto"/>
        <w:ind w:firstLine="709"/>
        <w:jc w:val="both"/>
        <w:rPr>
          <w:rFonts w:ascii="Times New Roman" w:hAnsi="Times New Roman" w:cs="Times New Roman"/>
          <w:sz w:val="24"/>
          <w:szCs w:val="24"/>
          <w:lang w:val="en-US"/>
        </w:rPr>
      </w:pPr>
      <w:r w:rsidRPr="00F11C52">
        <w:rPr>
          <w:rFonts w:ascii="Times New Roman" w:hAnsi="Times New Roman" w:cs="Times New Roman"/>
          <w:b/>
          <w:sz w:val="24"/>
          <w:szCs w:val="24"/>
          <w:lang w:val="en-US"/>
        </w:rPr>
        <w:t>Keywords:</w:t>
      </w:r>
      <w:r w:rsidRPr="00F11C52">
        <w:rPr>
          <w:rFonts w:ascii="Times New Roman" w:hAnsi="Times New Roman" w:cs="Times New Roman"/>
          <w:sz w:val="24"/>
          <w:szCs w:val="24"/>
          <w:lang w:val="en-US"/>
        </w:rPr>
        <w:t xml:space="preserve"> Ernst Toller, “Die </w:t>
      </w:r>
      <w:proofErr w:type="spellStart"/>
      <w:r w:rsidRPr="00F11C52">
        <w:rPr>
          <w:rFonts w:ascii="Times New Roman" w:hAnsi="Times New Roman" w:cs="Times New Roman"/>
          <w:sz w:val="24"/>
          <w:szCs w:val="24"/>
          <w:lang w:val="en-US"/>
        </w:rPr>
        <w:t>Maschinenstürmer</w:t>
      </w:r>
      <w:proofErr w:type="spellEnd"/>
      <w:r w:rsidRPr="00F11C52">
        <w:rPr>
          <w:rFonts w:ascii="Times New Roman" w:hAnsi="Times New Roman" w:cs="Times New Roman"/>
          <w:sz w:val="24"/>
          <w:szCs w:val="24"/>
          <w:lang w:val="en-US"/>
        </w:rPr>
        <w:t xml:space="preserve">”, Theater </w:t>
      </w:r>
      <w:proofErr w:type="gramStart"/>
      <w:r w:rsidRPr="00F11C52">
        <w:rPr>
          <w:rFonts w:ascii="Times New Roman" w:hAnsi="Times New Roman" w:cs="Times New Roman"/>
          <w:sz w:val="24"/>
          <w:szCs w:val="24"/>
          <w:lang w:val="en-US"/>
        </w:rPr>
        <w:t>of  Revolution</w:t>
      </w:r>
      <w:proofErr w:type="gramEnd"/>
      <w:r w:rsidRPr="00F11C52">
        <w:rPr>
          <w:rFonts w:ascii="Times New Roman" w:hAnsi="Times New Roman" w:cs="Times New Roman"/>
          <w:sz w:val="24"/>
          <w:szCs w:val="24"/>
          <w:lang w:val="en-US"/>
        </w:rPr>
        <w:t>, German Expressionism.</w:t>
      </w:r>
    </w:p>
    <w:p w14:paraId="4FFA0DB1" w14:textId="77777777" w:rsidR="00A52DAB" w:rsidRPr="00F11C52" w:rsidRDefault="00A52DAB" w:rsidP="00A52DAB">
      <w:pPr>
        <w:spacing w:after="0" w:line="240" w:lineRule="auto"/>
        <w:ind w:firstLine="709"/>
        <w:jc w:val="both"/>
        <w:rPr>
          <w:rFonts w:ascii="Times New Roman" w:hAnsi="Times New Roman" w:cs="Times New Roman"/>
          <w:sz w:val="24"/>
          <w:szCs w:val="24"/>
          <w:lang w:val="en-US"/>
        </w:rPr>
      </w:pPr>
    </w:p>
    <w:p w14:paraId="46EC238E" w14:textId="77777777" w:rsidR="00A52DAB" w:rsidRPr="00B94299" w:rsidRDefault="00A52DAB" w:rsidP="00A52DAB">
      <w:pPr>
        <w:spacing w:after="0" w:line="240" w:lineRule="auto"/>
        <w:ind w:firstLine="709"/>
        <w:jc w:val="both"/>
        <w:rPr>
          <w:rFonts w:ascii="Times New Roman" w:hAnsi="Times New Roman" w:cs="Times New Roman"/>
          <w:sz w:val="28"/>
          <w:szCs w:val="28"/>
          <w:lang w:val="en-US"/>
        </w:rPr>
      </w:pPr>
      <w:r w:rsidRPr="00F11C52">
        <w:rPr>
          <w:rFonts w:ascii="Times New Roman" w:hAnsi="Times New Roman" w:cs="Times New Roman"/>
          <w:sz w:val="28"/>
          <w:szCs w:val="28"/>
        </w:rPr>
        <w:t>Текст</w:t>
      </w:r>
      <w:r w:rsidRPr="00B94299">
        <w:rPr>
          <w:rFonts w:ascii="Times New Roman" w:hAnsi="Times New Roman" w:cs="Times New Roman"/>
          <w:sz w:val="28"/>
          <w:szCs w:val="28"/>
          <w:lang w:val="en-US"/>
        </w:rPr>
        <w:t xml:space="preserve"> </w:t>
      </w:r>
      <w:proofErr w:type="spellStart"/>
      <w:r w:rsidRPr="00F11C52">
        <w:rPr>
          <w:rFonts w:ascii="Times New Roman" w:hAnsi="Times New Roman" w:cs="Times New Roman"/>
          <w:sz w:val="28"/>
          <w:szCs w:val="28"/>
        </w:rPr>
        <w:t>текст</w:t>
      </w:r>
      <w:proofErr w:type="spellEnd"/>
      <w:r w:rsidRPr="00B94299">
        <w:rPr>
          <w:rFonts w:ascii="Times New Roman" w:hAnsi="Times New Roman" w:cs="Times New Roman"/>
          <w:sz w:val="28"/>
          <w:szCs w:val="28"/>
          <w:lang w:val="en-US"/>
        </w:rPr>
        <w:t xml:space="preserve"> </w:t>
      </w:r>
      <w:proofErr w:type="spellStart"/>
      <w:r w:rsidRPr="00F11C52">
        <w:rPr>
          <w:rFonts w:ascii="Times New Roman" w:hAnsi="Times New Roman" w:cs="Times New Roman"/>
          <w:sz w:val="28"/>
          <w:szCs w:val="28"/>
        </w:rPr>
        <w:t>текст</w:t>
      </w:r>
      <w:proofErr w:type="spellEnd"/>
      <w:r w:rsidRPr="00B94299">
        <w:rPr>
          <w:rFonts w:ascii="Times New Roman" w:hAnsi="Times New Roman" w:cs="Times New Roman"/>
          <w:sz w:val="28"/>
          <w:szCs w:val="28"/>
          <w:lang w:val="en-US"/>
        </w:rPr>
        <w:t xml:space="preserve"> </w:t>
      </w:r>
      <w:proofErr w:type="spellStart"/>
      <w:r w:rsidRPr="00F11C52">
        <w:rPr>
          <w:rFonts w:ascii="Times New Roman" w:hAnsi="Times New Roman" w:cs="Times New Roman"/>
          <w:sz w:val="28"/>
          <w:szCs w:val="28"/>
        </w:rPr>
        <w:t>текст</w:t>
      </w:r>
      <w:proofErr w:type="spellEnd"/>
      <w:r w:rsidRPr="00B94299">
        <w:rPr>
          <w:rFonts w:ascii="Times New Roman" w:hAnsi="Times New Roman" w:cs="Times New Roman"/>
          <w:sz w:val="28"/>
          <w:szCs w:val="28"/>
          <w:lang w:val="en-US"/>
        </w:rPr>
        <w:t>.</w:t>
      </w:r>
    </w:p>
    <w:p w14:paraId="6C1CD9C5" w14:textId="77777777" w:rsidR="00A52DAB" w:rsidRPr="00B94299" w:rsidRDefault="00A52DAB" w:rsidP="00A52DAB">
      <w:pPr>
        <w:spacing w:after="0" w:line="240" w:lineRule="auto"/>
        <w:ind w:firstLine="709"/>
        <w:jc w:val="both"/>
        <w:rPr>
          <w:rFonts w:ascii="Times New Roman" w:hAnsi="Times New Roman" w:cs="Times New Roman"/>
          <w:sz w:val="24"/>
          <w:szCs w:val="24"/>
          <w:lang w:val="en-US"/>
        </w:rPr>
      </w:pPr>
    </w:p>
    <w:p w14:paraId="29DB5CF1" w14:textId="77777777" w:rsidR="00A52DAB" w:rsidRPr="00B94299" w:rsidRDefault="00A52DAB" w:rsidP="00A52DAB">
      <w:pPr>
        <w:spacing w:after="0" w:line="240" w:lineRule="auto"/>
        <w:ind w:firstLine="709"/>
        <w:jc w:val="center"/>
        <w:rPr>
          <w:rFonts w:ascii="Times New Roman" w:hAnsi="Times New Roman" w:cs="Times New Roman"/>
          <w:b/>
          <w:sz w:val="28"/>
          <w:szCs w:val="28"/>
          <w:lang w:val="en-US" w:eastAsia="ru-RU"/>
        </w:rPr>
      </w:pPr>
    </w:p>
    <w:p w14:paraId="5F89657C" w14:textId="77777777" w:rsidR="00A52DAB" w:rsidRPr="00B94299" w:rsidRDefault="00A52DAB" w:rsidP="00A52DAB">
      <w:pPr>
        <w:spacing w:after="0" w:line="240" w:lineRule="auto"/>
        <w:ind w:firstLine="709"/>
        <w:jc w:val="center"/>
        <w:rPr>
          <w:rFonts w:ascii="Times New Roman" w:hAnsi="Times New Roman" w:cs="Times New Roman"/>
          <w:b/>
          <w:sz w:val="28"/>
          <w:szCs w:val="28"/>
          <w:lang w:val="en-US" w:eastAsia="ru-RU"/>
        </w:rPr>
      </w:pPr>
    </w:p>
    <w:p w14:paraId="35074161" w14:textId="77777777" w:rsidR="00A52DAB" w:rsidRPr="00B94299" w:rsidRDefault="00A52DAB" w:rsidP="00A52DAB">
      <w:pPr>
        <w:spacing w:after="0" w:line="240" w:lineRule="auto"/>
        <w:ind w:firstLine="709"/>
        <w:jc w:val="center"/>
        <w:rPr>
          <w:rFonts w:ascii="Times New Roman" w:hAnsi="Times New Roman" w:cs="Times New Roman"/>
          <w:b/>
          <w:sz w:val="28"/>
          <w:szCs w:val="28"/>
          <w:lang w:val="en-US" w:eastAsia="ru-RU"/>
        </w:rPr>
      </w:pPr>
      <w:r w:rsidRPr="00F11C52">
        <w:rPr>
          <w:rFonts w:ascii="Times New Roman" w:hAnsi="Times New Roman" w:cs="Times New Roman"/>
          <w:b/>
          <w:sz w:val="28"/>
          <w:szCs w:val="28"/>
          <w:lang w:eastAsia="ru-RU"/>
        </w:rPr>
        <w:t>Пример</w:t>
      </w:r>
      <w:r w:rsidRPr="00B94299">
        <w:rPr>
          <w:rFonts w:ascii="Times New Roman" w:hAnsi="Times New Roman" w:cs="Times New Roman"/>
          <w:b/>
          <w:sz w:val="28"/>
          <w:szCs w:val="28"/>
          <w:lang w:val="en-US" w:eastAsia="ru-RU"/>
        </w:rPr>
        <w:t xml:space="preserve"> </w:t>
      </w:r>
      <w:r w:rsidRPr="00F11C52">
        <w:rPr>
          <w:rFonts w:ascii="Times New Roman" w:hAnsi="Times New Roman" w:cs="Times New Roman"/>
          <w:b/>
          <w:sz w:val="28"/>
          <w:szCs w:val="28"/>
          <w:lang w:eastAsia="ru-RU"/>
        </w:rPr>
        <w:t>оформления</w:t>
      </w:r>
      <w:r w:rsidRPr="00B94299">
        <w:rPr>
          <w:rFonts w:ascii="Times New Roman" w:hAnsi="Times New Roman" w:cs="Times New Roman"/>
          <w:b/>
          <w:sz w:val="28"/>
          <w:szCs w:val="28"/>
          <w:lang w:val="en-US" w:eastAsia="ru-RU"/>
        </w:rPr>
        <w:t> </w:t>
      </w:r>
      <w:r w:rsidRPr="00F11C52">
        <w:rPr>
          <w:rFonts w:ascii="Times New Roman" w:hAnsi="Times New Roman" w:cs="Times New Roman"/>
          <w:b/>
          <w:sz w:val="28"/>
          <w:szCs w:val="28"/>
          <w:lang w:eastAsia="ru-RU"/>
        </w:rPr>
        <w:t>списка</w:t>
      </w:r>
      <w:r w:rsidRPr="00B94299">
        <w:rPr>
          <w:rFonts w:ascii="Times New Roman" w:hAnsi="Times New Roman" w:cs="Times New Roman"/>
          <w:b/>
          <w:sz w:val="28"/>
          <w:szCs w:val="28"/>
          <w:lang w:val="en-US" w:eastAsia="ru-RU"/>
        </w:rPr>
        <w:t xml:space="preserve"> </w:t>
      </w:r>
      <w:r w:rsidRPr="00F11C52">
        <w:rPr>
          <w:rFonts w:ascii="Times New Roman" w:hAnsi="Times New Roman" w:cs="Times New Roman"/>
          <w:b/>
          <w:sz w:val="28"/>
          <w:szCs w:val="28"/>
          <w:lang w:eastAsia="ru-RU"/>
        </w:rPr>
        <w:t>литературы</w:t>
      </w:r>
    </w:p>
    <w:p w14:paraId="7263FF53" w14:textId="77777777" w:rsidR="00A52DAB" w:rsidRPr="00D00B40" w:rsidRDefault="00A52DAB" w:rsidP="00A52DAB">
      <w:pPr>
        <w:spacing w:after="0" w:line="240" w:lineRule="auto"/>
        <w:ind w:firstLine="709"/>
        <w:jc w:val="both"/>
        <w:rPr>
          <w:rFonts w:ascii="Times New Roman" w:hAnsi="Times New Roman" w:cs="Times New Roman"/>
          <w:i/>
          <w:sz w:val="28"/>
          <w:szCs w:val="28"/>
          <w:lang w:eastAsia="ru-RU"/>
        </w:rPr>
      </w:pPr>
      <w:r w:rsidRPr="00A52DAB">
        <w:rPr>
          <w:rFonts w:ascii="Times New Roman" w:hAnsi="Times New Roman" w:cs="Times New Roman"/>
          <w:sz w:val="28"/>
          <w:szCs w:val="28"/>
          <w:lang w:val="en-US" w:eastAsia="ru-RU"/>
        </w:rPr>
        <w:br/>
      </w:r>
      <w:r>
        <w:rPr>
          <w:rFonts w:ascii="Times New Roman" w:hAnsi="Times New Roman" w:cs="Times New Roman"/>
          <w:i/>
          <w:sz w:val="28"/>
          <w:szCs w:val="28"/>
          <w:lang w:eastAsia="ru-RU"/>
        </w:rPr>
        <w:t xml:space="preserve">1. </w:t>
      </w:r>
      <w:r w:rsidRPr="00D00B40">
        <w:rPr>
          <w:rFonts w:ascii="Times New Roman" w:hAnsi="Times New Roman" w:cs="Times New Roman"/>
          <w:i/>
          <w:sz w:val="28"/>
          <w:szCs w:val="28"/>
          <w:lang w:eastAsia="ru-RU"/>
        </w:rPr>
        <w:t>Электронный ресурс:</w:t>
      </w:r>
    </w:p>
    <w:p w14:paraId="0147123C" w14:textId="77777777" w:rsidR="00A52DAB" w:rsidRPr="00D00B40" w:rsidRDefault="00A52DAB" w:rsidP="00A52DAB">
      <w:pPr>
        <w:rPr>
          <w:rFonts w:ascii="Times New Roman" w:hAnsi="Times New Roman" w:cs="Times New Roman"/>
          <w:sz w:val="28"/>
          <w:szCs w:val="28"/>
        </w:rPr>
      </w:pPr>
      <w:r w:rsidRPr="002E55EE">
        <w:rPr>
          <w:rFonts w:ascii="Times New Roman" w:hAnsi="Times New Roman" w:cs="Times New Roman"/>
          <w:b/>
          <w:iCs/>
          <w:sz w:val="28"/>
          <w:szCs w:val="28"/>
        </w:rPr>
        <w:t>Камша, В. В.</w:t>
      </w:r>
      <w:r w:rsidRPr="002E55EE">
        <w:rPr>
          <w:rFonts w:ascii="Times New Roman" w:hAnsi="Times New Roman" w:cs="Times New Roman"/>
          <w:sz w:val="28"/>
          <w:szCs w:val="28"/>
        </w:rPr>
        <w:t xml:space="preserve"> Там встретил нас Куницын : [Электронный ресурс] / В. В. Камша. — </w:t>
      </w:r>
      <w:r w:rsidRPr="002E55EE">
        <w:rPr>
          <w:rFonts w:ascii="Times New Roman" w:hAnsi="Times New Roman" w:cs="Times New Roman"/>
          <w:sz w:val="28"/>
          <w:szCs w:val="28"/>
          <w:lang w:val="en-US"/>
        </w:rPr>
        <w:t>URL</w:t>
      </w:r>
      <w:r w:rsidRPr="002E55EE">
        <w:rPr>
          <w:rFonts w:ascii="Times New Roman" w:hAnsi="Times New Roman" w:cs="Times New Roman"/>
          <w:sz w:val="28"/>
          <w:szCs w:val="28"/>
        </w:rPr>
        <w:t xml:space="preserve">: </w:t>
      </w:r>
      <w:hyperlink r:id="rId5" w:history="1">
        <w:r w:rsidRPr="002E55EE">
          <w:rPr>
            <w:rStyle w:val="ac"/>
            <w:rFonts w:ascii="Times New Roman" w:hAnsi="Times New Roman" w:cs="Times New Roman"/>
            <w:sz w:val="28"/>
            <w:szCs w:val="28"/>
          </w:rPr>
          <w:t>https://www.kinoteatr.ru/teatr/activist/386926/bio/?ysclid=lgsmajhxu3273880980</w:t>
        </w:r>
      </w:hyperlink>
      <w:r w:rsidRPr="002E55EE">
        <w:rPr>
          <w:rFonts w:ascii="Times New Roman" w:hAnsi="Times New Roman" w:cs="Times New Roman"/>
          <w:sz w:val="28"/>
          <w:szCs w:val="28"/>
        </w:rPr>
        <w:t xml:space="preserve"> (дата обращения: 21.09.2020).</w:t>
      </w:r>
    </w:p>
    <w:p w14:paraId="1E933DAC" w14:textId="77777777" w:rsidR="00A52DAB" w:rsidRPr="00D00B40" w:rsidRDefault="00A52DAB" w:rsidP="00A52DAB">
      <w:pPr>
        <w:spacing w:after="0" w:line="240" w:lineRule="auto"/>
        <w:jc w:val="both"/>
        <w:rPr>
          <w:rFonts w:ascii="Times New Roman" w:hAnsi="Times New Roman" w:cs="Times New Roman"/>
          <w:i/>
          <w:sz w:val="28"/>
          <w:szCs w:val="28"/>
        </w:rPr>
      </w:pPr>
      <w:r w:rsidRPr="00D00B40">
        <w:rPr>
          <w:rFonts w:ascii="Times New Roman" w:hAnsi="Times New Roman" w:cs="Times New Roman"/>
          <w:i/>
          <w:sz w:val="28"/>
          <w:szCs w:val="28"/>
        </w:rPr>
        <w:t>2. Книга:</w:t>
      </w:r>
    </w:p>
    <w:p w14:paraId="11B1B9F8" w14:textId="77777777" w:rsidR="00A52DAB" w:rsidRPr="00D00B40" w:rsidRDefault="00A52DAB" w:rsidP="00A52DAB">
      <w:pPr>
        <w:spacing w:after="0" w:line="240" w:lineRule="auto"/>
        <w:ind w:firstLine="709"/>
        <w:jc w:val="both"/>
        <w:rPr>
          <w:rFonts w:ascii="Times New Roman" w:hAnsi="Times New Roman" w:cs="Times New Roman"/>
          <w:sz w:val="28"/>
          <w:szCs w:val="28"/>
          <w:lang w:eastAsia="ru-RU"/>
        </w:rPr>
      </w:pPr>
      <w:proofErr w:type="spellStart"/>
      <w:r w:rsidRPr="00D00B40">
        <w:rPr>
          <w:rFonts w:ascii="Times New Roman" w:hAnsi="Times New Roman" w:cs="Times New Roman"/>
          <w:b/>
          <w:iCs/>
          <w:sz w:val="28"/>
          <w:szCs w:val="28"/>
        </w:rPr>
        <w:t>Клитин</w:t>
      </w:r>
      <w:proofErr w:type="spellEnd"/>
      <w:r w:rsidRPr="00D00B40">
        <w:rPr>
          <w:rFonts w:ascii="Times New Roman" w:hAnsi="Times New Roman" w:cs="Times New Roman"/>
          <w:b/>
          <w:iCs/>
          <w:sz w:val="28"/>
          <w:szCs w:val="28"/>
        </w:rPr>
        <w:t>, С. С.</w:t>
      </w:r>
      <w:r w:rsidRPr="00D00B40">
        <w:rPr>
          <w:rFonts w:ascii="Times New Roman" w:hAnsi="Times New Roman" w:cs="Times New Roman"/>
          <w:i/>
          <w:iCs/>
          <w:sz w:val="28"/>
          <w:szCs w:val="28"/>
        </w:rPr>
        <w:t xml:space="preserve"> </w:t>
      </w:r>
      <w:r w:rsidRPr="00D00B40">
        <w:rPr>
          <w:rFonts w:ascii="Times New Roman" w:hAnsi="Times New Roman" w:cs="Times New Roman"/>
          <w:sz w:val="28"/>
          <w:szCs w:val="28"/>
        </w:rPr>
        <w:t xml:space="preserve">История искусства эстрады / С. С. </w:t>
      </w:r>
      <w:proofErr w:type="spellStart"/>
      <w:r w:rsidRPr="00D00B40">
        <w:rPr>
          <w:rFonts w:ascii="Times New Roman" w:hAnsi="Times New Roman" w:cs="Times New Roman"/>
          <w:sz w:val="28"/>
          <w:szCs w:val="28"/>
        </w:rPr>
        <w:t>Клитин</w:t>
      </w:r>
      <w:proofErr w:type="spellEnd"/>
      <w:r w:rsidRPr="00D00B40">
        <w:rPr>
          <w:rFonts w:ascii="Times New Roman" w:hAnsi="Times New Roman" w:cs="Times New Roman"/>
          <w:sz w:val="28"/>
          <w:szCs w:val="28"/>
        </w:rPr>
        <w:t>. — Санкт-Петербург: Чистый лист, 2008. — 445 с.</w:t>
      </w:r>
    </w:p>
    <w:p w14:paraId="6A380CD6" w14:textId="77777777" w:rsidR="00A52DAB" w:rsidRPr="00D00B40" w:rsidRDefault="00A52DAB" w:rsidP="00A52DAB">
      <w:pPr>
        <w:spacing w:after="0" w:line="240" w:lineRule="auto"/>
        <w:ind w:firstLine="709"/>
        <w:jc w:val="both"/>
        <w:rPr>
          <w:rFonts w:ascii="Times New Roman" w:hAnsi="Times New Roman" w:cs="Times New Roman"/>
          <w:sz w:val="28"/>
          <w:szCs w:val="28"/>
        </w:rPr>
      </w:pPr>
      <w:r w:rsidRPr="00D00B40">
        <w:rPr>
          <w:rFonts w:ascii="Times New Roman" w:hAnsi="Times New Roman" w:cs="Times New Roman"/>
          <w:sz w:val="28"/>
          <w:szCs w:val="28"/>
        </w:rPr>
        <w:t xml:space="preserve">Теория и практика сценической речи / отв. ред. </w:t>
      </w:r>
      <w:r w:rsidRPr="00D00B40">
        <w:rPr>
          <w:rFonts w:ascii="Times New Roman" w:hAnsi="Times New Roman" w:cs="Times New Roman"/>
          <w:iCs/>
          <w:sz w:val="28"/>
          <w:szCs w:val="28"/>
        </w:rPr>
        <w:t>В. Н. Галендеев.</w:t>
      </w:r>
      <w:r w:rsidRPr="00D00B40">
        <w:rPr>
          <w:rFonts w:ascii="Times New Roman" w:hAnsi="Times New Roman" w:cs="Times New Roman"/>
          <w:sz w:val="28"/>
          <w:szCs w:val="28"/>
        </w:rPr>
        <w:t xml:space="preserve"> — Санкт-Петербург: </w:t>
      </w:r>
      <w:proofErr w:type="spellStart"/>
      <w:r w:rsidRPr="00D00B40">
        <w:rPr>
          <w:rFonts w:ascii="Times New Roman" w:hAnsi="Times New Roman" w:cs="Times New Roman"/>
          <w:sz w:val="28"/>
          <w:szCs w:val="28"/>
        </w:rPr>
        <w:t>СПбГАТИ</w:t>
      </w:r>
      <w:proofErr w:type="spellEnd"/>
      <w:r w:rsidRPr="00D00B40">
        <w:rPr>
          <w:rFonts w:ascii="Times New Roman" w:hAnsi="Times New Roman" w:cs="Times New Roman"/>
          <w:sz w:val="28"/>
          <w:szCs w:val="28"/>
        </w:rPr>
        <w:t>, 2005. — 135 с.</w:t>
      </w:r>
    </w:p>
    <w:p w14:paraId="0351569C" w14:textId="77777777" w:rsidR="00A52DAB" w:rsidRDefault="00A52DAB" w:rsidP="00A52DAB">
      <w:pPr>
        <w:spacing w:after="0" w:line="240" w:lineRule="auto"/>
        <w:ind w:firstLine="709"/>
        <w:jc w:val="both"/>
        <w:rPr>
          <w:rFonts w:ascii="Times New Roman" w:hAnsi="Times New Roman" w:cs="Times New Roman"/>
          <w:color w:val="000000"/>
          <w:sz w:val="28"/>
          <w:szCs w:val="28"/>
        </w:rPr>
      </w:pPr>
      <w:proofErr w:type="spellStart"/>
      <w:r w:rsidRPr="00D00B40">
        <w:rPr>
          <w:rFonts w:ascii="Times New Roman" w:hAnsi="Times New Roman" w:cs="Times New Roman"/>
          <w:b/>
          <w:iCs/>
          <w:color w:val="000000"/>
          <w:sz w:val="28"/>
          <w:szCs w:val="28"/>
        </w:rPr>
        <w:t>Алперс</w:t>
      </w:r>
      <w:proofErr w:type="spellEnd"/>
      <w:r w:rsidRPr="00D00B40">
        <w:rPr>
          <w:rFonts w:ascii="Times New Roman" w:hAnsi="Times New Roman" w:cs="Times New Roman"/>
          <w:b/>
          <w:iCs/>
          <w:color w:val="000000"/>
          <w:sz w:val="28"/>
          <w:szCs w:val="28"/>
        </w:rPr>
        <w:t>, Б. В.</w:t>
      </w:r>
      <w:r w:rsidRPr="00D00B40">
        <w:rPr>
          <w:rFonts w:ascii="Times New Roman" w:hAnsi="Times New Roman" w:cs="Times New Roman"/>
          <w:i/>
          <w:iCs/>
          <w:color w:val="000000"/>
          <w:sz w:val="28"/>
          <w:szCs w:val="28"/>
        </w:rPr>
        <w:t xml:space="preserve"> </w:t>
      </w:r>
      <w:r w:rsidRPr="00D00B40">
        <w:rPr>
          <w:rFonts w:ascii="Times New Roman" w:hAnsi="Times New Roman" w:cs="Times New Roman"/>
          <w:color w:val="000000"/>
          <w:sz w:val="28"/>
          <w:szCs w:val="28"/>
        </w:rPr>
        <w:t xml:space="preserve">Театр социальной маски / Б. В. </w:t>
      </w:r>
      <w:proofErr w:type="spellStart"/>
      <w:r w:rsidRPr="00D00B40">
        <w:rPr>
          <w:rFonts w:ascii="Times New Roman" w:hAnsi="Times New Roman" w:cs="Times New Roman"/>
          <w:color w:val="000000"/>
          <w:sz w:val="28"/>
          <w:szCs w:val="28"/>
        </w:rPr>
        <w:t>Алперс</w:t>
      </w:r>
      <w:proofErr w:type="spellEnd"/>
      <w:r w:rsidRPr="00D00B40">
        <w:rPr>
          <w:rFonts w:ascii="Times New Roman" w:hAnsi="Times New Roman" w:cs="Times New Roman"/>
          <w:color w:val="000000"/>
          <w:sz w:val="28"/>
          <w:szCs w:val="28"/>
        </w:rPr>
        <w:t xml:space="preserve"> // Театральные очерки: в 2 т. — Москва: Искусство, 1977. — Т. 1. — С. 27–162.</w:t>
      </w:r>
    </w:p>
    <w:p w14:paraId="627446D5" w14:textId="77777777" w:rsidR="00A52DAB" w:rsidRPr="00D00B40" w:rsidRDefault="00A52DAB" w:rsidP="00A52DAB">
      <w:pPr>
        <w:spacing w:after="0" w:line="240" w:lineRule="auto"/>
        <w:ind w:firstLine="709"/>
        <w:jc w:val="both"/>
        <w:rPr>
          <w:rFonts w:ascii="Times New Roman" w:hAnsi="Times New Roman" w:cs="Times New Roman"/>
          <w:sz w:val="28"/>
          <w:szCs w:val="28"/>
        </w:rPr>
      </w:pPr>
    </w:p>
    <w:p w14:paraId="21CE4102" w14:textId="77777777" w:rsidR="00A52DAB" w:rsidRPr="00D00B40" w:rsidRDefault="00A52DAB" w:rsidP="00A52DAB">
      <w:pPr>
        <w:spacing w:after="0" w:line="240" w:lineRule="auto"/>
        <w:jc w:val="both"/>
        <w:rPr>
          <w:rFonts w:ascii="Times New Roman" w:hAnsi="Times New Roman" w:cs="Times New Roman"/>
          <w:i/>
          <w:sz w:val="28"/>
          <w:szCs w:val="28"/>
          <w:lang w:eastAsia="ru-RU"/>
        </w:rPr>
      </w:pPr>
      <w:r w:rsidRPr="00D00B40">
        <w:rPr>
          <w:rFonts w:ascii="Times New Roman" w:hAnsi="Times New Roman" w:cs="Times New Roman"/>
          <w:i/>
          <w:sz w:val="28"/>
          <w:szCs w:val="28"/>
          <w:lang w:eastAsia="ru-RU"/>
        </w:rPr>
        <w:t>3. Журнальная или газетная статья:</w:t>
      </w:r>
    </w:p>
    <w:p w14:paraId="00A0BC3A" w14:textId="77777777" w:rsidR="00A52DAB" w:rsidRPr="00D00B40" w:rsidRDefault="00A52DAB" w:rsidP="00A52DAB">
      <w:pPr>
        <w:spacing w:after="0" w:line="240" w:lineRule="auto"/>
        <w:ind w:firstLine="709"/>
        <w:jc w:val="both"/>
        <w:rPr>
          <w:rFonts w:ascii="Times New Roman" w:hAnsi="Times New Roman" w:cs="Times New Roman"/>
          <w:sz w:val="28"/>
          <w:szCs w:val="28"/>
        </w:rPr>
      </w:pPr>
      <w:r w:rsidRPr="00D00B40">
        <w:rPr>
          <w:rFonts w:ascii="Times New Roman" w:hAnsi="Times New Roman" w:cs="Times New Roman"/>
          <w:b/>
          <w:iCs/>
          <w:color w:val="000000"/>
          <w:sz w:val="28"/>
          <w:szCs w:val="28"/>
        </w:rPr>
        <w:t>Гвоздев, А. А.</w:t>
      </w:r>
      <w:r w:rsidRPr="00D00B40">
        <w:rPr>
          <w:rFonts w:ascii="Times New Roman" w:hAnsi="Times New Roman" w:cs="Times New Roman"/>
          <w:color w:val="000000"/>
          <w:sz w:val="28"/>
          <w:szCs w:val="28"/>
        </w:rPr>
        <w:t xml:space="preserve"> «День и ночь» / А. А. Гвоздев // Театральная критика: Статьи. Рецензии. Выступления. — Ленинград: Искусство, 1987. — С. 63–65.</w:t>
      </w:r>
    </w:p>
    <w:p w14:paraId="3161B006" w14:textId="77777777" w:rsidR="00A52DAB" w:rsidRPr="00D00B40" w:rsidRDefault="00A52DAB" w:rsidP="00A52DAB">
      <w:pPr>
        <w:spacing w:after="0" w:line="240" w:lineRule="auto"/>
        <w:ind w:firstLine="709"/>
        <w:jc w:val="both"/>
        <w:rPr>
          <w:rFonts w:ascii="Times New Roman" w:hAnsi="Times New Roman" w:cs="Times New Roman"/>
          <w:color w:val="000000"/>
          <w:sz w:val="28"/>
          <w:szCs w:val="28"/>
        </w:rPr>
      </w:pPr>
      <w:r w:rsidRPr="00D00B40">
        <w:rPr>
          <w:rFonts w:ascii="Times New Roman" w:hAnsi="Times New Roman" w:cs="Times New Roman"/>
          <w:b/>
          <w:iCs/>
          <w:color w:val="000000"/>
          <w:sz w:val="28"/>
          <w:szCs w:val="28"/>
        </w:rPr>
        <w:t>Гроссман, Л. П.</w:t>
      </w:r>
      <w:r w:rsidRPr="00D00B40">
        <w:rPr>
          <w:rFonts w:ascii="Times New Roman" w:hAnsi="Times New Roman" w:cs="Times New Roman"/>
          <w:color w:val="000000"/>
          <w:sz w:val="28"/>
          <w:szCs w:val="28"/>
        </w:rPr>
        <w:t xml:space="preserve"> Увлекательное зрелище / Л. П. Гроссман // Вечерняя Москва. — 1926. — 15 дек.</w:t>
      </w:r>
    </w:p>
    <w:p w14:paraId="0BAA9D71" w14:textId="77777777" w:rsidR="00A52DAB" w:rsidRPr="00D00B40" w:rsidRDefault="00A52DAB" w:rsidP="00A52DAB">
      <w:pPr>
        <w:spacing w:after="0" w:line="240" w:lineRule="auto"/>
        <w:ind w:firstLine="709"/>
        <w:jc w:val="both"/>
        <w:rPr>
          <w:rFonts w:ascii="Times New Roman" w:hAnsi="Times New Roman" w:cs="Times New Roman"/>
          <w:color w:val="000000"/>
          <w:sz w:val="28"/>
          <w:szCs w:val="28"/>
        </w:rPr>
      </w:pPr>
      <w:r w:rsidRPr="00D00B40">
        <w:rPr>
          <w:rFonts w:ascii="Times New Roman" w:hAnsi="Times New Roman" w:cs="Times New Roman"/>
          <w:b/>
          <w:color w:val="000000"/>
          <w:sz w:val="28"/>
          <w:szCs w:val="28"/>
        </w:rPr>
        <w:t>Таиров, А.</w:t>
      </w:r>
      <w:r w:rsidRPr="00D00B40">
        <w:rPr>
          <w:rFonts w:ascii="Times New Roman" w:hAnsi="Times New Roman" w:cs="Times New Roman"/>
          <w:color w:val="000000"/>
          <w:sz w:val="28"/>
          <w:szCs w:val="28"/>
        </w:rPr>
        <w:t xml:space="preserve"> Беседа с руководителем МКТ А. Я. Таировым / А. Таиров // Театр. — 1922. — № 2. — С. 48–49.</w:t>
      </w:r>
    </w:p>
    <w:p w14:paraId="2B66AD10" w14:textId="77777777" w:rsidR="00A52DAB" w:rsidRPr="00D00B40" w:rsidRDefault="00A52DAB" w:rsidP="00A52DAB">
      <w:pPr>
        <w:spacing w:after="0" w:line="240" w:lineRule="auto"/>
        <w:ind w:firstLine="709"/>
        <w:jc w:val="both"/>
        <w:rPr>
          <w:rFonts w:ascii="Times New Roman" w:hAnsi="Times New Roman" w:cs="Times New Roman"/>
          <w:sz w:val="28"/>
          <w:szCs w:val="28"/>
        </w:rPr>
      </w:pPr>
      <w:r w:rsidRPr="00D00B40">
        <w:rPr>
          <w:rFonts w:ascii="Times New Roman" w:hAnsi="Times New Roman" w:cs="Times New Roman"/>
          <w:b/>
          <w:iCs/>
          <w:sz w:val="28"/>
          <w:szCs w:val="28"/>
        </w:rPr>
        <w:t>Сорокина, А. С.</w:t>
      </w:r>
      <w:r w:rsidRPr="00D00B40">
        <w:rPr>
          <w:rFonts w:ascii="Times New Roman" w:hAnsi="Times New Roman" w:cs="Times New Roman"/>
          <w:sz w:val="28"/>
          <w:szCs w:val="28"/>
        </w:rPr>
        <w:t xml:space="preserve"> Творчество Э.-Э. Шмитта в контексте постмодернистских идей / А. С. Сорокина // Известия Российского государственного педагогического университета имени А. И. Герцена. — 2008. — № 67. — С. 251‒255.</w:t>
      </w:r>
    </w:p>
    <w:p w14:paraId="1D0A1911" w14:textId="77777777" w:rsidR="00A52DAB" w:rsidRDefault="00A52DAB" w:rsidP="00A52DAB">
      <w:pPr>
        <w:spacing w:after="0" w:line="240" w:lineRule="auto"/>
        <w:ind w:firstLine="709"/>
        <w:jc w:val="both"/>
        <w:rPr>
          <w:rFonts w:ascii="Times New Roman" w:eastAsia="Times New Roman" w:hAnsi="Times New Roman" w:cs="Times New Roman"/>
          <w:bCs/>
          <w:sz w:val="28"/>
          <w:szCs w:val="28"/>
          <w:lang w:eastAsia="ru-RU"/>
        </w:rPr>
      </w:pPr>
      <w:r w:rsidRPr="00D00B40">
        <w:rPr>
          <w:rFonts w:ascii="Times New Roman" w:eastAsia="Times New Roman" w:hAnsi="Times New Roman" w:cs="Times New Roman"/>
          <w:b/>
          <w:bCs/>
          <w:iCs/>
          <w:sz w:val="28"/>
          <w:szCs w:val="28"/>
          <w:lang w:eastAsia="ru-RU"/>
        </w:rPr>
        <w:t>Константинова, А. В.</w:t>
      </w:r>
      <w:r w:rsidRPr="00D00B40">
        <w:rPr>
          <w:rFonts w:ascii="Times New Roman" w:eastAsia="Times New Roman" w:hAnsi="Times New Roman" w:cs="Times New Roman"/>
          <w:bCs/>
          <w:i/>
          <w:iCs/>
          <w:sz w:val="28"/>
          <w:szCs w:val="28"/>
          <w:lang w:eastAsia="ru-RU"/>
        </w:rPr>
        <w:t xml:space="preserve"> </w:t>
      </w:r>
      <w:r w:rsidRPr="00D00B40">
        <w:rPr>
          <w:rFonts w:ascii="Times New Roman" w:eastAsia="Times New Roman" w:hAnsi="Times New Roman" w:cs="Times New Roman"/>
          <w:bCs/>
          <w:sz w:val="28"/>
          <w:szCs w:val="28"/>
          <w:lang w:eastAsia="ru-RU"/>
        </w:rPr>
        <w:t>Зачем кукле тело? / А. В. Константинова // Петербургский театральный журнал. — 2014. — № 3. — С. 32‒37.</w:t>
      </w:r>
    </w:p>
    <w:p w14:paraId="27705FA1" w14:textId="77777777" w:rsidR="00A52DAB" w:rsidRPr="00D00B40" w:rsidRDefault="00A52DAB" w:rsidP="00A52DAB">
      <w:pPr>
        <w:spacing w:after="0" w:line="240" w:lineRule="auto"/>
        <w:ind w:firstLine="709"/>
        <w:jc w:val="both"/>
        <w:rPr>
          <w:rFonts w:ascii="Times New Roman" w:hAnsi="Times New Roman" w:cs="Times New Roman"/>
          <w:sz w:val="28"/>
          <w:szCs w:val="28"/>
          <w:lang w:eastAsia="ru-RU"/>
        </w:rPr>
      </w:pPr>
    </w:p>
    <w:p w14:paraId="1D117965" w14:textId="77777777" w:rsidR="00A52DAB" w:rsidRPr="00D00B40" w:rsidRDefault="00A52DAB" w:rsidP="00A52DAB">
      <w:pPr>
        <w:spacing w:after="0" w:line="240" w:lineRule="auto"/>
        <w:jc w:val="both"/>
        <w:rPr>
          <w:rFonts w:ascii="Times New Roman" w:hAnsi="Times New Roman" w:cs="Times New Roman"/>
          <w:i/>
          <w:sz w:val="28"/>
          <w:szCs w:val="28"/>
          <w:lang w:eastAsia="ru-RU"/>
        </w:rPr>
      </w:pPr>
      <w:r w:rsidRPr="00D00B40">
        <w:rPr>
          <w:rFonts w:ascii="Times New Roman" w:hAnsi="Times New Roman" w:cs="Times New Roman"/>
          <w:i/>
          <w:sz w:val="28"/>
          <w:szCs w:val="28"/>
          <w:lang w:eastAsia="ru-RU"/>
        </w:rPr>
        <w:t>4. Диссертация или автореферат диссертации</w:t>
      </w:r>
    </w:p>
    <w:p w14:paraId="426AE7FA" w14:textId="77777777" w:rsidR="00A52DAB" w:rsidRPr="00D00B40" w:rsidRDefault="00A52DAB" w:rsidP="00A52DAB">
      <w:pPr>
        <w:spacing w:after="0" w:line="240" w:lineRule="auto"/>
        <w:ind w:firstLine="709"/>
        <w:jc w:val="both"/>
        <w:rPr>
          <w:rFonts w:ascii="Times New Roman" w:hAnsi="Times New Roman" w:cs="Times New Roman"/>
          <w:sz w:val="28"/>
          <w:szCs w:val="28"/>
          <w:lang w:eastAsia="ru-RU"/>
        </w:rPr>
      </w:pPr>
      <w:r w:rsidRPr="00D00B40">
        <w:rPr>
          <w:rFonts w:ascii="Times New Roman" w:hAnsi="Times New Roman" w:cs="Times New Roman"/>
          <w:b/>
          <w:sz w:val="28"/>
          <w:szCs w:val="28"/>
          <w:lang w:eastAsia="ru-RU"/>
        </w:rPr>
        <w:t>Михайлов</w:t>
      </w:r>
      <w:r>
        <w:rPr>
          <w:rFonts w:ascii="Times New Roman" w:hAnsi="Times New Roman" w:cs="Times New Roman"/>
          <w:b/>
          <w:sz w:val="28"/>
          <w:szCs w:val="28"/>
          <w:lang w:eastAsia="ru-RU"/>
        </w:rPr>
        <w:t xml:space="preserve">, </w:t>
      </w:r>
      <w:r w:rsidRPr="00D00B40">
        <w:rPr>
          <w:rFonts w:ascii="Times New Roman" w:hAnsi="Times New Roman" w:cs="Times New Roman"/>
          <w:b/>
          <w:sz w:val="28"/>
          <w:szCs w:val="28"/>
          <w:lang w:eastAsia="ru-RU"/>
        </w:rPr>
        <w:t>А.В.</w:t>
      </w:r>
      <w:r w:rsidRPr="00D00B40">
        <w:rPr>
          <w:rFonts w:ascii="Times New Roman" w:hAnsi="Times New Roman" w:cs="Times New Roman"/>
          <w:sz w:val="28"/>
          <w:szCs w:val="28"/>
          <w:lang w:val="en-US" w:eastAsia="ru-RU"/>
        </w:rPr>
        <w:t> </w:t>
      </w:r>
      <w:r w:rsidRPr="00D00B40">
        <w:rPr>
          <w:rFonts w:ascii="Times New Roman" w:hAnsi="Times New Roman" w:cs="Times New Roman"/>
          <w:iCs/>
          <w:sz w:val="28"/>
          <w:szCs w:val="28"/>
          <w:lang w:eastAsia="ru-RU"/>
        </w:rPr>
        <w:t>Диалектика литературной эпохи. Переход от романтизма к реализму в литературах Европы</w:t>
      </w:r>
      <w:r w:rsidRPr="00D00B40">
        <w:rPr>
          <w:rFonts w:ascii="Times New Roman" w:hAnsi="Times New Roman" w:cs="Times New Roman"/>
          <w:sz w:val="28"/>
          <w:szCs w:val="28"/>
          <w:lang w:eastAsia="ru-RU"/>
        </w:rPr>
        <w:t xml:space="preserve">: </w:t>
      </w:r>
      <w:proofErr w:type="spellStart"/>
      <w:r w:rsidRPr="00D00B40">
        <w:rPr>
          <w:rFonts w:ascii="Times New Roman" w:hAnsi="Times New Roman" w:cs="Times New Roman"/>
          <w:sz w:val="28"/>
          <w:szCs w:val="28"/>
          <w:lang w:eastAsia="ru-RU"/>
        </w:rPr>
        <w:t>автореф</w:t>
      </w:r>
      <w:proofErr w:type="spellEnd"/>
      <w:r w:rsidRPr="00D00B40">
        <w:rPr>
          <w:rFonts w:ascii="Times New Roman" w:hAnsi="Times New Roman" w:cs="Times New Roman"/>
          <w:sz w:val="28"/>
          <w:szCs w:val="28"/>
          <w:lang w:eastAsia="ru-RU"/>
        </w:rPr>
        <w:t xml:space="preserve">. </w:t>
      </w:r>
      <w:proofErr w:type="spellStart"/>
      <w:r w:rsidRPr="00D00B40">
        <w:rPr>
          <w:rFonts w:ascii="Times New Roman" w:hAnsi="Times New Roman" w:cs="Times New Roman"/>
          <w:sz w:val="28"/>
          <w:szCs w:val="28"/>
          <w:lang w:eastAsia="ru-RU"/>
        </w:rPr>
        <w:t>дис</w:t>
      </w:r>
      <w:proofErr w:type="spellEnd"/>
      <w:r w:rsidRPr="00D00B40">
        <w:rPr>
          <w:rFonts w:ascii="Times New Roman" w:hAnsi="Times New Roman" w:cs="Times New Roman"/>
          <w:sz w:val="28"/>
          <w:szCs w:val="28"/>
          <w:lang w:eastAsia="ru-RU"/>
        </w:rPr>
        <w:t xml:space="preserve">. … д-ра филол. наук. М., 1989. </w:t>
      </w:r>
    </w:p>
    <w:p w14:paraId="1A524092" w14:textId="77777777" w:rsidR="00A52DAB" w:rsidRPr="00F11C52" w:rsidRDefault="00A52DAB" w:rsidP="00A52DAB">
      <w:pPr>
        <w:spacing w:after="0" w:line="240" w:lineRule="auto"/>
        <w:jc w:val="both"/>
        <w:rPr>
          <w:rFonts w:ascii="Times New Roman" w:hAnsi="Times New Roman" w:cs="Times New Roman"/>
          <w:i/>
          <w:iCs/>
          <w:sz w:val="28"/>
          <w:szCs w:val="28"/>
          <w:lang w:eastAsia="ru-RU"/>
        </w:rPr>
      </w:pPr>
    </w:p>
    <w:bookmarkEnd w:id="0"/>
    <w:p w14:paraId="6083DBA2" w14:textId="77777777" w:rsidR="00A52DAB" w:rsidRPr="00F11C52" w:rsidRDefault="00A52DAB" w:rsidP="00A52DAB">
      <w:pPr>
        <w:jc w:val="center"/>
        <w:rPr>
          <w:rFonts w:ascii="Times New Roman" w:hAnsi="Times New Roman" w:cs="Times New Roman"/>
          <w:b/>
          <w:sz w:val="24"/>
          <w:szCs w:val="24"/>
        </w:rPr>
      </w:pPr>
    </w:p>
    <w:p w14:paraId="3D8DB157" w14:textId="77777777" w:rsidR="00A52DAB" w:rsidRDefault="00A52DAB" w:rsidP="00A52DAB">
      <w:pPr>
        <w:rPr>
          <w:rFonts w:ascii="Times New Roman" w:hAnsi="Times New Roman" w:cs="Times New Roman"/>
          <w:sz w:val="24"/>
          <w:szCs w:val="24"/>
        </w:rPr>
      </w:pPr>
    </w:p>
    <w:p w14:paraId="09128C56" w14:textId="77777777" w:rsidR="00E93827" w:rsidRDefault="00E93827"/>
    <w:sectPr w:rsidR="00E93827" w:rsidSect="00A52D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DAB"/>
    <w:rsid w:val="00784E50"/>
    <w:rsid w:val="00A52DAB"/>
    <w:rsid w:val="00DD08DA"/>
    <w:rsid w:val="00E93827"/>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3C936"/>
  <w15:chartTrackingRefBased/>
  <w15:docId w15:val="{4AEAA128-6928-45A1-ACCE-50E11BE1E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2DAB"/>
    <w:rPr>
      <w:kern w:val="0"/>
      <w14:ligatures w14:val="none"/>
    </w:rPr>
  </w:style>
  <w:style w:type="paragraph" w:styleId="1">
    <w:name w:val="heading 1"/>
    <w:basedOn w:val="a"/>
    <w:next w:val="a"/>
    <w:link w:val="10"/>
    <w:uiPriority w:val="9"/>
    <w:qFormat/>
    <w:rsid w:val="00A52DAB"/>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semiHidden/>
    <w:unhideWhenUsed/>
    <w:qFormat/>
    <w:rsid w:val="00A52DAB"/>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semiHidden/>
    <w:unhideWhenUsed/>
    <w:qFormat/>
    <w:rsid w:val="00A52DAB"/>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4">
    <w:name w:val="heading 4"/>
    <w:basedOn w:val="a"/>
    <w:next w:val="a"/>
    <w:link w:val="40"/>
    <w:uiPriority w:val="9"/>
    <w:semiHidden/>
    <w:unhideWhenUsed/>
    <w:qFormat/>
    <w:rsid w:val="00A52DAB"/>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5">
    <w:name w:val="heading 5"/>
    <w:basedOn w:val="a"/>
    <w:next w:val="a"/>
    <w:link w:val="50"/>
    <w:uiPriority w:val="9"/>
    <w:semiHidden/>
    <w:unhideWhenUsed/>
    <w:qFormat/>
    <w:rsid w:val="00A52DAB"/>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6">
    <w:name w:val="heading 6"/>
    <w:basedOn w:val="a"/>
    <w:next w:val="a"/>
    <w:link w:val="60"/>
    <w:uiPriority w:val="9"/>
    <w:semiHidden/>
    <w:unhideWhenUsed/>
    <w:qFormat/>
    <w:rsid w:val="00A52DAB"/>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A52DAB"/>
    <w:pPr>
      <w:keepNext/>
      <w:keepLines/>
      <w:spacing w:before="40" w:after="0"/>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A52DAB"/>
    <w:pPr>
      <w:keepNext/>
      <w:keepLines/>
      <w:spacing w:after="0"/>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A52DAB"/>
    <w:pPr>
      <w:keepNext/>
      <w:keepLines/>
      <w:spacing w:after="0"/>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52DA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52DA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52DA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52DA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52DA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52DA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52DAB"/>
    <w:rPr>
      <w:rFonts w:eastAsiaTheme="majorEastAsia" w:cstheme="majorBidi"/>
      <w:color w:val="595959" w:themeColor="text1" w:themeTint="A6"/>
    </w:rPr>
  </w:style>
  <w:style w:type="character" w:customStyle="1" w:styleId="80">
    <w:name w:val="Заголовок 8 Знак"/>
    <w:basedOn w:val="a0"/>
    <w:link w:val="8"/>
    <w:uiPriority w:val="9"/>
    <w:semiHidden/>
    <w:rsid w:val="00A52DA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52DAB"/>
    <w:rPr>
      <w:rFonts w:eastAsiaTheme="majorEastAsia" w:cstheme="majorBidi"/>
      <w:color w:val="272727" w:themeColor="text1" w:themeTint="D8"/>
    </w:rPr>
  </w:style>
  <w:style w:type="paragraph" w:styleId="a3">
    <w:name w:val="Title"/>
    <w:basedOn w:val="a"/>
    <w:next w:val="a"/>
    <w:link w:val="a4"/>
    <w:uiPriority w:val="10"/>
    <w:qFormat/>
    <w:rsid w:val="00A52DA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A52D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2DAB"/>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A52DA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52DAB"/>
    <w:pPr>
      <w:spacing w:before="160"/>
      <w:jc w:val="center"/>
    </w:pPr>
    <w:rPr>
      <w:i/>
      <w:iCs/>
      <w:color w:val="404040" w:themeColor="text1" w:themeTint="BF"/>
      <w:kern w:val="2"/>
      <w14:ligatures w14:val="standardContextual"/>
    </w:rPr>
  </w:style>
  <w:style w:type="character" w:customStyle="1" w:styleId="22">
    <w:name w:val="Цитата 2 Знак"/>
    <w:basedOn w:val="a0"/>
    <w:link w:val="21"/>
    <w:uiPriority w:val="29"/>
    <w:rsid w:val="00A52DAB"/>
    <w:rPr>
      <w:i/>
      <w:iCs/>
      <w:color w:val="404040" w:themeColor="text1" w:themeTint="BF"/>
    </w:rPr>
  </w:style>
  <w:style w:type="paragraph" w:styleId="a7">
    <w:name w:val="List Paragraph"/>
    <w:basedOn w:val="a"/>
    <w:uiPriority w:val="34"/>
    <w:qFormat/>
    <w:rsid w:val="00A52DAB"/>
    <w:pPr>
      <w:ind w:left="720"/>
      <w:contextualSpacing/>
    </w:pPr>
    <w:rPr>
      <w:kern w:val="2"/>
      <w14:ligatures w14:val="standardContextual"/>
    </w:rPr>
  </w:style>
  <w:style w:type="character" w:styleId="a8">
    <w:name w:val="Intense Emphasis"/>
    <w:basedOn w:val="a0"/>
    <w:uiPriority w:val="21"/>
    <w:qFormat/>
    <w:rsid w:val="00A52DAB"/>
    <w:rPr>
      <w:i/>
      <w:iCs/>
      <w:color w:val="2F5496" w:themeColor="accent1" w:themeShade="BF"/>
    </w:rPr>
  </w:style>
  <w:style w:type="paragraph" w:styleId="a9">
    <w:name w:val="Intense Quote"/>
    <w:basedOn w:val="a"/>
    <w:next w:val="a"/>
    <w:link w:val="aa"/>
    <w:uiPriority w:val="30"/>
    <w:qFormat/>
    <w:rsid w:val="00A52D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aa">
    <w:name w:val="Выделенная цитата Знак"/>
    <w:basedOn w:val="a0"/>
    <w:link w:val="a9"/>
    <w:uiPriority w:val="30"/>
    <w:rsid w:val="00A52DAB"/>
    <w:rPr>
      <w:i/>
      <w:iCs/>
      <w:color w:val="2F5496" w:themeColor="accent1" w:themeShade="BF"/>
    </w:rPr>
  </w:style>
  <w:style w:type="character" w:styleId="ab">
    <w:name w:val="Intense Reference"/>
    <w:basedOn w:val="a0"/>
    <w:uiPriority w:val="32"/>
    <w:qFormat/>
    <w:rsid w:val="00A52DAB"/>
    <w:rPr>
      <w:b/>
      <w:bCs/>
      <w:smallCaps/>
      <w:color w:val="2F5496" w:themeColor="accent1" w:themeShade="BF"/>
      <w:spacing w:val="5"/>
    </w:rPr>
  </w:style>
  <w:style w:type="character" w:styleId="ac">
    <w:name w:val="Hyperlink"/>
    <w:basedOn w:val="a0"/>
    <w:uiPriority w:val="99"/>
    <w:unhideWhenUsed/>
    <w:rsid w:val="00A52DA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kinoteatr.ru/teatr/activist/386926/bio/?ysclid=lgsmajhxu3273880980" TargetMode="External"/><Relationship Id="rId4" Type="http://schemas.openxmlformats.org/officeDocument/2006/relationships/hyperlink" Target="mailto:nauka-rgisi39@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622</Words>
  <Characters>3548</Characters>
  <Application>Microsoft Office Word</Application>
  <DocSecurity>0</DocSecurity>
  <Lines>29</Lines>
  <Paragraphs>8</Paragraphs>
  <ScaleCrop>false</ScaleCrop>
  <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Reznikova</dc:creator>
  <cp:keywords/>
  <dc:description/>
  <cp:lastModifiedBy>Tatiana Reznikova</cp:lastModifiedBy>
  <cp:revision>1</cp:revision>
  <dcterms:created xsi:type="dcterms:W3CDTF">2025-12-14T16:24:00Z</dcterms:created>
  <dcterms:modified xsi:type="dcterms:W3CDTF">2025-12-14T16:25:00Z</dcterms:modified>
</cp:coreProperties>
</file>